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0" w:rsidRPr="002E4E40" w:rsidRDefault="002E4E40" w:rsidP="002E4E4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на Общем                                                                    Утверждено:</w:t>
      </w:r>
    </w:p>
    <w:p w:rsidR="002E4E40" w:rsidRPr="002E4E40" w:rsidRDefault="002E4E40" w:rsidP="002E4E4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</w:t>
      </w:r>
      <w:proofErr w:type="gramEnd"/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трудового коллектива                                             приказом заведующей МБДОУ  «Колосок»</w:t>
      </w:r>
    </w:p>
    <w:p w:rsidR="002E4E40" w:rsidRPr="002E4E40" w:rsidRDefault="002E4E40" w:rsidP="002E4E4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ПК__________                                                    Детский сад   «Колосок» </w:t>
      </w:r>
    </w:p>
    <w:p w:rsidR="002E4E40" w:rsidRPr="002E4E40" w:rsidRDefault="002E4E40" w:rsidP="002E4E40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от__________________20____ г                                        ______________ </w:t>
      </w:r>
      <w:proofErr w:type="spellStart"/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>Кузовлева</w:t>
      </w:r>
      <w:proofErr w:type="spellEnd"/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gramStart"/>
      <w:r w:rsidRPr="002E4E40">
        <w:rPr>
          <w:rFonts w:ascii="Times New Roman" w:eastAsia="Calibri" w:hAnsi="Times New Roman" w:cs="Times New Roman"/>
          <w:color w:val="000000"/>
          <w:sz w:val="24"/>
          <w:szCs w:val="24"/>
        </w:rPr>
        <w:t>,А</w:t>
      </w:r>
      <w:proofErr w:type="gramEnd"/>
    </w:p>
    <w:p w:rsidR="002E4E40" w:rsidRDefault="002E4E40" w:rsidP="002E4E4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941B5" w:rsidRPr="001941B5" w:rsidRDefault="002E4E40" w:rsidP="001941B5">
      <w:pPr>
        <w:shd w:val="clear" w:color="auto" w:fill="FFFFFF"/>
        <w:spacing w:before="225"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САЙТЕ </w:t>
      </w:r>
      <w:r w:rsidR="001941B5" w:rsidRPr="0019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9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ОЛОСОК»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941B5" w:rsidRPr="001941B5" w:rsidRDefault="001941B5" w:rsidP="001941B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</w:t>
      </w:r>
      <w:proofErr w:type="gramStart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сайте муниципального </w:t>
      </w:r>
      <w:r w:rsidR="00BE59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(далее - Положение) разработано в соответствии с Федеральным законом «Об образовании»,</w:t>
      </w:r>
      <w:r w:rsidR="00BE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от.07.2013 № «Об утверждении Правил Размещения</w:t>
      </w:r>
      <w:r w:rsidR="002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образовательной</w:t>
      </w:r>
      <w:r w:rsidR="00222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 в </w:t>
      </w:r>
      <w:proofErr w:type="spellStart"/>
      <w:r w:rsidR="002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иформационно</w:t>
      </w:r>
      <w:proofErr w:type="spellEnd"/>
      <w:r w:rsidR="002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телекоммуникационной сети «Интернет» и обновления информации об образовательной организации»</w:t>
      </w:r>
      <w:r w:rsidR="00BE59AB"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нормативными правовыми актами, действующими в сфере образования.</w:t>
      </w:r>
      <w:proofErr w:type="gramEnd"/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</w:t>
      </w:r>
      <w:r w:rsidR="0022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(далее М</w:t>
      </w:r>
      <w:r w:rsidR="002223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Сайт),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регламентирует технологию их создания и функционирования.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Сайт М</w:t>
      </w:r>
      <w:r w:rsidR="0022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является публичным органом информации, доступ к которому открыт всем желающим. Руководитель М</w:t>
      </w:r>
      <w:r w:rsidR="0022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</w:t>
      </w:r>
      <w:r w:rsidR="0022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обновлении информации (не реже 1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в месяц). 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Структура Сайта утверждаются руководителем МДОУ. </w:t>
      </w:r>
    </w:p>
    <w:p w:rsid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1.5.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обучающихся, родителей, деловых партнеров и других заинтересованных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лиц с образовательной деятельностью учреждения. Информационные ресурсы Сайта формируются как отражение различных аспектов деятельности М</w:t>
      </w:r>
      <w:r w:rsidR="0022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2223CC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является локальным нормативным актом регламентирующим деятельность МБДОУ.</w:t>
      </w:r>
    </w:p>
    <w:p w:rsidR="002223CC" w:rsidRPr="001941B5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принимается общим собранием трудового коллектива МБДОУ и утверждается заведующей.</w:t>
      </w:r>
    </w:p>
    <w:p w:rsidR="001941B5" w:rsidRPr="001941B5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1941B5"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Пользователем Сайта может быть любое лицо, имеющее технические возможности выхода в Интернет.</w:t>
      </w:r>
    </w:p>
    <w:p w:rsidR="001941B5" w:rsidRPr="001941B5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1941B5"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Функционирование Сайта регламентируется действующим законодательством, уставом МДОУ, настоящим Положением.</w:t>
      </w:r>
    </w:p>
    <w:p w:rsidR="001941B5" w:rsidRPr="001941B5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</w:t>
      </w:r>
      <w:r w:rsidR="001941B5"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Ответственность за содержание информации, представленной на Сайте, несет руководитель МДОУ.</w:t>
      </w:r>
    </w:p>
    <w:p w:rsidR="001941B5" w:rsidRPr="001941B5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</w:t>
      </w:r>
      <w:r w:rsidR="001941B5"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Положение утверждается руководителем образовательного учреждения и действует до распоряжения руководителя о признании его утратившим силу.</w:t>
      </w:r>
    </w:p>
    <w:p w:rsidR="001941B5" w:rsidRDefault="002223CC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</w:t>
      </w:r>
      <w:r w:rsidR="001941B5"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Изменения в Положение могут вноситься по рекомендации администрации образовательного учреждения, а также лиц, ответственных за 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1.13.</w:t>
      </w:r>
      <w:r w:rsidRPr="002223CC">
        <w:rPr>
          <w:sz w:val="28"/>
          <w:szCs w:val="28"/>
        </w:rPr>
        <w:t xml:space="preserve"> </w:t>
      </w:r>
      <w:r w:rsidRPr="001941B5">
        <w:rPr>
          <w:sz w:val="28"/>
          <w:szCs w:val="28"/>
        </w:rPr>
        <w:t xml:space="preserve"> Целями создания сайта </w:t>
      </w:r>
      <w:r>
        <w:rPr>
          <w:sz w:val="28"/>
          <w:szCs w:val="28"/>
        </w:rPr>
        <w:t>МБ</w:t>
      </w:r>
      <w:r w:rsidRPr="001941B5">
        <w:rPr>
          <w:sz w:val="28"/>
          <w:szCs w:val="28"/>
        </w:rPr>
        <w:t>ДОУ являются: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-  обеспечение открытости деятельности ДОУ;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 xml:space="preserve">-  реализация прав граждан на доступ к открытой информации при соблюдении норм 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    профессиональной этики педагогической деятельности и норм информационной  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    безопасности;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-  реализация принципов единства культурного и образовательного пространства,   </w:t>
      </w:r>
    </w:p>
    <w:p w:rsidR="002223CC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    демократического государственно-общественного управления ДОУ;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-  информирование общественности о развитии и результатах уставной деятельности   </w:t>
      </w:r>
    </w:p>
    <w:p w:rsidR="002223CC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lastRenderedPageBreak/>
        <w:t xml:space="preserve">   ДОУ, </w:t>
      </w:r>
      <w:proofErr w:type="gramStart"/>
      <w:r w:rsidRPr="001941B5">
        <w:rPr>
          <w:sz w:val="28"/>
          <w:szCs w:val="28"/>
        </w:rPr>
        <w:t>поступлении</w:t>
      </w:r>
      <w:proofErr w:type="gramEnd"/>
      <w:r w:rsidRPr="001941B5">
        <w:rPr>
          <w:sz w:val="28"/>
          <w:szCs w:val="28"/>
        </w:rPr>
        <w:t xml:space="preserve"> и расходовании материальных и финансовых средств;</w:t>
      </w:r>
    </w:p>
    <w:p w:rsidR="001941B5" w:rsidRPr="001941B5" w:rsidRDefault="002223CC" w:rsidP="002223CC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 -  защита прав и интересов участников образовательного процесса.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Информационный ресурс Сайта</w:t>
      </w:r>
    </w:p>
    <w:p w:rsidR="00E34BB9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Информационный ресурс Сайта </w:t>
      </w:r>
      <w:r w:rsidR="00222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МБДОУ  формируется из общественно значимой информации для всех участников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процесса, деловых партнеров и всех заинтересованных лиц, в соответствии с уставной деятельностью МБДОУ.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2.2.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ресурс Сайта является открытым и общедоступным, если иное не определено соответствующими документами.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2.4.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информационно-ресурсными компонентами Сайта являются: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 информация о 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</w:t>
      </w:r>
    </w:p>
    <w:p w:rsidR="001941B5" w:rsidRPr="001941B5" w:rsidRDefault="001941B5" w:rsidP="001941B5">
      <w:pPr>
        <w:shd w:val="clear" w:color="auto" w:fill="FFFFFF"/>
        <w:tabs>
          <w:tab w:val="left" w:pos="5054"/>
        </w:tabs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справочные материал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об образовательных программах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41B5" w:rsidRPr="001941B5" w:rsidRDefault="001941B5" w:rsidP="001941B5">
      <w:pPr>
        <w:shd w:val="clear" w:color="auto" w:fill="FFFFFF"/>
        <w:tabs>
          <w:tab w:val="left" w:pos="5054"/>
        </w:tabs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по организации учебного процесса;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персональном составе работников МБДОУ с указанием уровня образования и квалификации;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материалы о событиях текущей жизни 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проводимых мероприятиях, архивы новостей;</w:t>
      </w:r>
    </w:p>
    <w:p w:rsid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E34BB9" w:rsidRDefault="00E34BB9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копии лицензии,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34BB9" w:rsidRDefault="00E34BB9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публичный отчет;</w:t>
      </w:r>
    </w:p>
    <w:p w:rsidR="00E34BB9" w:rsidRDefault="00E34BB9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Локальные акты;</w:t>
      </w:r>
    </w:p>
    <w:p w:rsidR="00E34BB9" w:rsidRPr="001941B5" w:rsidRDefault="00E34BB9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программы развития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2.5.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информации рекламно-коммерческого характера допускается только по согласованию с руководителем 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 Условия размещения такой информации регламентируются специальными договорами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2.6.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информационного ресурса, формируемого по инициативе подразделений, творческих коллективов, педагогов, может быть размещена на отдельных специализированных сайтах, доступ к которым организуется с Сайта МДОУ.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941B5" w:rsidRPr="001941B5" w:rsidRDefault="001941B5" w:rsidP="001941B5">
      <w:pPr>
        <w:shd w:val="clear" w:color="auto" w:fill="FFFFFF"/>
        <w:tabs>
          <w:tab w:val="left" w:pos="2873"/>
        </w:tabs>
        <w:spacing w:before="225"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информационного наполнения и сопровождения Сайта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наполнение и актуализация Сайта осуществляется совместными усилиями 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заведующей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БДОУ, старшим воспитателем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методических объединений, структурных подразделений и общественных организаций.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руководителем 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3.3.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обеспечением функционирования Сайта и его программно-технической поддержкой возлагается 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старшего воспитателя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 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-страниц, реализация политики разграничения доступа и обеспечение безопасности информационных ресурсов.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3.6.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</w:t>
      </w: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Администратор),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назначается руководителем 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и подчиняется 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старшему воспитателю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34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3.7.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Информация, готовая для размещения на Сайте, предоставляется в электронном виде Администратору, который оперативно обеспечивает ее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размещение в соответствующем разделе Сайта.  Информационные материалы должны отвечать следующим требованиям:</w:t>
      </w:r>
    </w:p>
    <w:p w:rsidR="001941B5" w:rsidRPr="001941B5" w:rsidRDefault="001941B5" w:rsidP="001941B5">
      <w:pPr>
        <w:spacing w:before="225" w:after="225" w:line="240" w:lineRule="auto"/>
        <w:ind w:right="2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образовательного учреждения назначает ответственных за своевременное обновление информации (подачу и снятие с контроля) на официальном сайте образовательного учреждения;</w:t>
      </w:r>
    </w:p>
    <w:p w:rsidR="001941B5" w:rsidRPr="001941B5" w:rsidRDefault="001941B5" w:rsidP="001941B5">
      <w:pPr>
        <w:spacing w:before="225" w:after="225" w:line="240" w:lineRule="auto"/>
        <w:ind w:right="2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печатный экземпляр информационных материалов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предоставляется в формате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Microsoft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любая версия, где те</w:t>
      </w:r>
      <w:proofErr w:type="gramStart"/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кст пр</w:t>
      </w:r>
      <w:proofErr w:type="gramEnd"/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едставлен согласно структуре документа по абзацам с элементами форматирования;</w:t>
      </w:r>
    </w:p>
    <w:p w:rsidR="001941B5" w:rsidRPr="001941B5" w:rsidRDefault="001941B5" w:rsidP="001941B5">
      <w:pPr>
        <w:spacing w:before="225" w:after="225" w:line="240" w:lineRule="auto"/>
        <w:ind w:right="2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электронный вариант текстовой информации (файл) представляется в формате RTF;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файлы, размер которых превышает 1 МБ, рекомендуется предоставлять и размещать в упакованном (сжатом) формате. Допустимыми форматами упакованных файлов являются форматы программ </w:t>
      </w:r>
      <w:proofErr w:type="spellStart"/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WinZIP</w:t>
      </w:r>
      <w:proofErr w:type="spellEnd"/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WinRAR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графическая информация предоставляется в формате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jpeg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gif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(допускаются – </w:t>
      </w:r>
      <w:proofErr w:type="spellStart"/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hmt</w:t>
      </w:r>
      <w:proofErr w:type="spellEnd"/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tiff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 расширением 75 или 96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dpi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41B5" w:rsidRPr="001941B5" w:rsidRDefault="001941B5" w:rsidP="001941B5">
      <w:pPr>
        <w:spacing w:before="225" w:after="225" w:line="240" w:lineRule="auto"/>
        <w:ind w:right="29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видеоматериалы представляются в формате AVI с переменным </w:t>
      </w:r>
      <w:proofErr w:type="spellStart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битрейтом</w:t>
      </w:r>
      <w:proofErr w:type="spellEnd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Кбит/сек., размером кадра 720 на 576 пикселей и частотой 25 кадров в секунду. Звук может быть кодирован в </w:t>
      </w:r>
      <w:proofErr w:type="spellStart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wav</w:t>
      </w:r>
      <w:proofErr w:type="spellEnd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mp3 формате. 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Электронная версия информации представляется на магнитных носителях. 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 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3.8.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директора школы, ответственного за информатизацию образовательного процесса. Порядок исключения определяет </w:t>
      </w:r>
      <w:r w:rsidR="0075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МБДОУ.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Информация, размещаемая на сайте образовательного учреждения: 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должна нарушать авторские права граждан; 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должна содержать ненормативную лексику; 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должна нарушать честь, достоинство и деловую репутацию физических и юридических лиц; 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должна нарушать нормы действующего законодательства и нормы морали; 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должна содержать материалы, касающиеся государственной или коммерческой тайны; </w:t>
      </w:r>
    </w:p>
    <w:p w:rsidR="001941B5" w:rsidRPr="001941B5" w:rsidRDefault="001941B5" w:rsidP="001941B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должна содержать персональные данные работников (требование Трудового кодекса Российской Федерации). </w:t>
      </w:r>
    </w:p>
    <w:p w:rsid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3.11.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Текущие изменения структуры Сайта осуществляются Администратором по согласованию с заместителем руководителя МДОУ. Изменения, носящие концептуальный характер, согласовываются с руководителем М</w:t>
      </w:r>
      <w:r w:rsidR="0075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7511F7" w:rsidRPr="001941B5" w:rsidRDefault="002D79ED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С</w:t>
      </w:r>
      <w:r w:rsidR="0075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 МБДОУ детского сада «Колосок» расположен по адресу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tgtFrame="_blank" w:history="1">
        <w:r w:rsidRPr="00EC5091">
          <w:rPr>
            <w:rStyle w:val="a5"/>
            <w:rFonts w:ascii="Arial" w:hAnsi="Arial" w:cs="Arial"/>
            <w:color w:val="auto"/>
            <w:sz w:val="28"/>
            <w:szCs w:val="28"/>
          </w:rPr>
          <w:t>perkol.ucoz.ru</w:t>
        </w:r>
      </w:hyperlink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4.1.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недостоверное, несвоевременное или некачественное предоставление информации (в </w:t>
      </w:r>
      <w:proofErr w:type="spellStart"/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4.2.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несвоевременном размещении предоставляемой информации;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совершении действий, повлекших причинение вреда информационному ресурсу;</w:t>
      </w:r>
    </w:p>
    <w:p w:rsidR="001941B5" w:rsidRP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1941B5" w:rsidRDefault="001941B5" w:rsidP="001941B5">
      <w:pPr>
        <w:shd w:val="clear" w:color="auto" w:fill="FFFFFF"/>
        <w:spacing w:before="225"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4.3.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</w:t>
      </w:r>
      <w:r w:rsidR="00EC5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воспитатель 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EC5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9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ДОУ.</w:t>
      </w:r>
    </w:p>
    <w:p w:rsidR="00EC5091" w:rsidRPr="001941B5" w:rsidRDefault="00EC5091" w:rsidP="00EC5091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.</w:t>
      </w:r>
      <w:r w:rsidRPr="001941B5">
        <w:rPr>
          <w:rStyle w:val="a4"/>
          <w:sz w:val="28"/>
          <w:szCs w:val="28"/>
        </w:rPr>
        <w:t>5. Финансовое, материально-техническое обеспечение сайта ДОУ</w:t>
      </w:r>
    </w:p>
    <w:p w:rsidR="00EC5091" w:rsidRPr="001941B5" w:rsidRDefault="00EC5091" w:rsidP="00EC5091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 xml:space="preserve">5.1. Оплата работы  ответственных лиц, по обеспечению функционирования сайта </w:t>
      </w:r>
      <w:r>
        <w:rPr>
          <w:sz w:val="28"/>
          <w:szCs w:val="28"/>
        </w:rPr>
        <w:t>МБ</w:t>
      </w:r>
      <w:r w:rsidRPr="001941B5">
        <w:rPr>
          <w:sz w:val="28"/>
          <w:szCs w:val="28"/>
        </w:rPr>
        <w:t xml:space="preserve">ДОУ,  из числа участников образовательного процесса,  производится на основании Положения о порядке и распределении стимулирующей </w:t>
      </w:r>
      <w:proofErr w:type="gramStart"/>
      <w:r w:rsidRPr="001941B5">
        <w:rPr>
          <w:sz w:val="28"/>
          <w:szCs w:val="28"/>
        </w:rPr>
        <w:t>части фонда оплаты труда  сотрудников Муниципального бюджетного дошкольного образовательного учреждения</w:t>
      </w:r>
      <w:proofErr w:type="gramEnd"/>
      <w:r w:rsidRPr="001941B5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>«Колосок»</w:t>
      </w:r>
      <w:r w:rsidRPr="001941B5">
        <w:rPr>
          <w:sz w:val="28"/>
          <w:szCs w:val="28"/>
        </w:rPr>
        <w:t xml:space="preserve"> по приказу заведующего </w:t>
      </w:r>
      <w:r>
        <w:rPr>
          <w:sz w:val="28"/>
          <w:szCs w:val="28"/>
        </w:rPr>
        <w:t>МБ</w:t>
      </w:r>
      <w:r w:rsidRPr="001941B5">
        <w:rPr>
          <w:sz w:val="28"/>
          <w:szCs w:val="28"/>
        </w:rPr>
        <w:t>ДОУ.</w:t>
      </w:r>
    </w:p>
    <w:p w:rsidR="001941B5" w:rsidRPr="001941B5" w:rsidRDefault="001941B5" w:rsidP="001941B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1B5" w:rsidRPr="001941B5" w:rsidRDefault="00EC5091" w:rsidP="001941B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941B5" w:rsidRPr="0019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</w:t>
      </w:r>
    </w:p>
    <w:p w:rsidR="001941B5" w:rsidRPr="001941B5" w:rsidRDefault="001941B5" w:rsidP="001941B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 выполнения обязанностей лицами, ответственными за предоставление информации для размещения на Сайте, возлагается </w:t>
      </w:r>
      <w:proofErr w:type="gramStart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</w:t>
      </w:r>
      <w:r w:rsidR="00C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осредственно</w:t>
      </w: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1B5" w:rsidRPr="001941B5" w:rsidRDefault="001941B5" w:rsidP="001941B5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</w:t>
      </w:r>
      <w:r w:rsidR="00C06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возлагается на заведующую МБ</w:t>
      </w:r>
      <w:bookmarkStart w:id="0" w:name="_GoBack"/>
      <w:bookmarkEnd w:id="0"/>
      <w:r w:rsidRPr="00194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 </w:t>
      </w: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941B5" w:rsidRPr="001941B5" w:rsidRDefault="001941B5" w:rsidP="001941B5">
      <w:pPr>
        <w:pStyle w:val="a3"/>
        <w:shd w:val="clear" w:color="auto" w:fill="FFFFFF"/>
        <w:rPr>
          <w:sz w:val="28"/>
          <w:szCs w:val="28"/>
        </w:rPr>
      </w:pPr>
      <w:r w:rsidRPr="001941B5">
        <w:rPr>
          <w:sz w:val="28"/>
          <w:szCs w:val="28"/>
        </w:rPr>
        <w:t> </w:t>
      </w:r>
    </w:p>
    <w:sectPr w:rsidR="001941B5" w:rsidRPr="0019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5"/>
    <w:rsid w:val="00006BA6"/>
    <w:rsid w:val="0001103D"/>
    <w:rsid w:val="00047308"/>
    <w:rsid w:val="00056933"/>
    <w:rsid w:val="00061348"/>
    <w:rsid w:val="000677FC"/>
    <w:rsid w:val="00070DE0"/>
    <w:rsid w:val="00072C77"/>
    <w:rsid w:val="0008764E"/>
    <w:rsid w:val="00091EB2"/>
    <w:rsid w:val="000B0055"/>
    <w:rsid w:val="000B1F7A"/>
    <w:rsid w:val="000B561D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77FF"/>
    <w:rsid w:val="0017010F"/>
    <w:rsid w:val="00176C00"/>
    <w:rsid w:val="001867B0"/>
    <w:rsid w:val="001941B5"/>
    <w:rsid w:val="001A0071"/>
    <w:rsid w:val="001A116F"/>
    <w:rsid w:val="001A6731"/>
    <w:rsid w:val="001D72AC"/>
    <w:rsid w:val="001E395E"/>
    <w:rsid w:val="002051D9"/>
    <w:rsid w:val="002066F3"/>
    <w:rsid w:val="00212E9F"/>
    <w:rsid w:val="00221BDD"/>
    <w:rsid w:val="002223CC"/>
    <w:rsid w:val="0024784E"/>
    <w:rsid w:val="00256FBC"/>
    <w:rsid w:val="00291DD2"/>
    <w:rsid w:val="00294EBB"/>
    <w:rsid w:val="002B4194"/>
    <w:rsid w:val="002B6527"/>
    <w:rsid w:val="002D79ED"/>
    <w:rsid w:val="002E2902"/>
    <w:rsid w:val="002E4E40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37B97"/>
    <w:rsid w:val="00466AC5"/>
    <w:rsid w:val="00472541"/>
    <w:rsid w:val="00472664"/>
    <w:rsid w:val="00476C94"/>
    <w:rsid w:val="00485075"/>
    <w:rsid w:val="00496F72"/>
    <w:rsid w:val="004C1E44"/>
    <w:rsid w:val="004D0D89"/>
    <w:rsid w:val="00503324"/>
    <w:rsid w:val="0050357C"/>
    <w:rsid w:val="00523FEB"/>
    <w:rsid w:val="005508A3"/>
    <w:rsid w:val="00553B0D"/>
    <w:rsid w:val="005601C7"/>
    <w:rsid w:val="00561278"/>
    <w:rsid w:val="005A7077"/>
    <w:rsid w:val="005B0C56"/>
    <w:rsid w:val="005E01A2"/>
    <w:rsid w:val="00632994"/>
    <w:rsid w:val="00640772"/>
    <w:rsid w:val="0065247A"/>
    <w:rsid w:val="00660E8C"/>
    <w:rsid w:val="00662D07"/>
    <w:rsid w:val="00664E59"/>
    <w:rsid w:val="006651D2"/>
    <w:rsid w:val="00670749"/>
    <w:rsid w:val="00692275"/>
    <w:rsid w:val="0069277A"/>
    <w:rsid w:val="00697163"/>
    <w:rsid w:val="006B176D"/>
    <w:rsid w:val="006C5BEF"/>
    <w:rsid w:val="006C7AB2"/>
    <w:rsid w:val="006D1567"/>
    <w:rsid w:val="006E7949"/>
    <w:rsid w:val="006F15DD"/>
    <w:rsid w:val="006F4DEB"/>
    <w:rsid w:val="00715622"/>
    <w:rsid w:val="0071724A"/>
    <w:rsid w:val="00723AAC"/>
    <w:rsid w:val="00736F82"/>
    <w:rsid w:val="00740A82"/>
    <w:rsid w:val="007511F7"/>
    <w:rsid w:val="00754D34"/>
    <w:rsid w:val="007555A0"/>
    <w:rsid w:val="00770932"/>
    <w:rsid w:val="007B7167"/>
    <w:rsid w:val="007C61A6"/>
    <w:rsid w:val="007F4649"/>
    <w:rsid w:val="00801841"/>
    <w:rsid w:val="0081387D"/>
    <w:rsid w:val="00813CAE"/>
    <w:rsid w:val="008161EE"/>
    <w:rsid w:val="008207CA"/>
    <w:rsid w:val="00826868"/>
    <w:rsid w:val="00836365"/>
    <w:rsid w:val="00882997"/>
    <w:rsid w:val="0089091D"/>
    <w:rsid w:val="0089433D"/>
    <w:rsid w:val="008B3A17"/>
    <w:rsid w:val="008E3E81"/>
    <w:rsid w:val="008E6AF7"/>
    <w:rsid w:val="0091512C"/>
    <w:rsid w:val="00921898"/>
    <w:rsid w:val="00940192"/>
    <w:rsid w:val="009408AA"/>
    <w:rsid w:val="00960C2C"/>
    <w:rsid w:val="009632AA"/>
    <w:rsid w:val="00967AEB"/>
    <w:rsid w:val="009865BF"/>
    <w:rsid w:val="009A4A95"/>
    <w:rsid w:val="009B6258"/>
    <w:rsid w:val="009B631B"/>
    <w:rsid w:val="009D4221"/>
    <w:rsid w:val="009E1321"/>
    <w:rsid w:val="009E6480"/>
    <w:rsid w:val="00A04478"/>
    <w:rsid w:val="00A10BBA"/>
    <w:rsid w:val="00A34AA5"/>
    <w:rsid w:val="00A35ED7"/>
    <w:rsid w:val="00A6253A"/>
    <w:rsid w:val="00A937C8"/>
    <w:rsid w:val="00AA47ED"/>
    <w:rsid w:val="00AC4C1D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A06DA"/>
    <w:rsid w:val="00BC13D7"/>
    <w:rsid w:val="00BE1EAE"/>
    <w:rsid w:val="00BE231D"/>
    <w:rsid w:val="00BE2791"/>
    <w:rsid w:val="00BE59AB"/>
    <w:rsid w:val="00C067D6"/>
    <w:rsid w:val="00C3018C"/>
    <w:rsid w:val="00C37F67"/>
    <w:rsid w:val="00C54686"/>
    <w:rsid w:val="00C562CD"/>
    <w:rsid w:val="00C82B98"/>
    <w:rsid w:val="00C858F7"/>
    <w:rsid w:val="00CC237C"/>
    <w:rsid w:val="00CD5BE5"/>
    <w:rsid w:val="00CF55CA"/>
    <w:rsid w:val="00D17E3B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DD7ACD"/>
    <w:rsid w:val="00E06E2E"/>
    <w:rsid w:val="00E1079D"/>
    <w:rsid w:val="00E12058"/>
    <w:rsid w:val="00E12EC9"/>
    <w:rsid w:val="00E21934"/>
    <w:rsid w:val="00E34BB9"/>
    <w:rsid w:val="00E449BB"/>
    <w:rsid w:val="00E57AD6"/>
    <w:rsid w:val="00E65977"/>
    <w:rsid w:val="00E722A1"/>
    <w:rsid w:val="00EC509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1B5"/>
    <w:rPr>
      <w:b/>
      <w:bCs/>
    </w:rPr>
  </w:style>
  <w:style w:type="character" w:styleId="a5">
    <w:name w:val="Hyperlink"/>
    <w:basedOn w:val="a0"/>
    <w:uiPriority w:val="99"/>
    <w:semiHidden/>
    <w:unhideWhenUsed/>
    <w:rsid w:val="002D79ED"/>
    <w:rPr>
      <w:color w:val="0000CC"/>
      <w:u w:val="single"/>
    </w:rPr>
  </w:style>
  <w:style w:type="character" w:customStyle="1" w:styleId="b-serp-urlitem1">
    <w:name w:val="b-serp-url__item1"/>
    <w:basedOn w:val="a0"/>
    <w:rsid w:val="002D79E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1B5"/>
    <w:rPr>
      <w:b/>
      <w:bCs/>
    </w:rPr>
  </w:style>
  <w:style w:type="character" w:styleId="a5">
    <w:name w:val="Hyperlink"/>
    <w:basedOn w:val="a0"/>
    <w:uiPriority w:val="99"/>
    <w:semiHidden/>
    <w:unhideWhenUsed/>
    <w:rsid w:val="002D79ED"/>
    <w:rPr>
      <w:color w:val="0000CC"/>
      <w:u w:val="single"/>
    </w:rPr>
  </w:style>
  <w:style w:type="character" w:customStyle="1" w:styleId="b-serp-urlitem1">
    <w:name w:val="b-serp-url__item1"/>
    <w:basedOn w:val="a0"/>
    <w:rsid w:val="002D79E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464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30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yandsearch%3Bweb%3B%3B&amp;text=%D0%B4%D0%B5%D1%82%D1%81%D0%BA%D0%B8%D0%B9%20%D1%81%D0%B0%D0%B4%20%D0%BA%D0%BE%D0%BB%D0%BE%D1%81%D0%BE%D0%BA%20%D0%BC%D0%B0%D0%BD%D1%81%D0%BA%D0%B8%D0%B9%20%D1%80%D0%B0%D0%B9%D0%BE%D0%BD&amp;uuid=&amp;state=AiuY0DBWFJ4ePaEse6rgeKdnI0e4oXuRYo0IEhrXr7w0L24O5Xv8Rheq5cSFkAUNJzYQlrzYIC74BQcuRdvY4QgjmmqexOcBTb8bCM3XP7nHuNZDUa-vQXlbmnoxOP2ujDW2e8XYq5zWoAWPCKs1VC01tA8gSPY9Lr7rVxwMIoq2uuuNRf7jvFP9TNcKvVrRFU3xqMxawwfbBxCrfazFF5Y8aKQjIQJ2MF7Sa-aDRMXKUxCKfQQAhQ&amp;data=UlNrNmk5WktYejR0eWJFYk1LdmtxcmZHSFpOLXVDcmNWTTdDa2NKT3h5V18tNEpEWlpFVnFKZDhxbzEyOGlOZlZXUlAtODQycXZvQnFncjlDcEJENVVxZXVRTFdsS3Rn&amp;b64e=2&amp;sign=84b4e4e1785c9753f1b3cd44d2ae59bc&amp;keyno=0&amp;l10n=ru&amp;mc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454C-9378-4F32-9803-4EB4ABBE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2013-12-02T08:09:00Z</dcterms:created>
  <dcterms:modified xsi:type="dcterms:W3CDTF">2013-12-02T09:02:00Z</dcterms:modified>
</cp:coreProperties>
</file>