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69" w:rsidRPr="008A3F04" w:rsidRDefault="008D06BA" w:rsidP="008A3F04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Сведения по курсовой подготовке педагогического коллектива</w:t>
      </w:r>
      <w:r w:rsidR="00FF1EA8" w:rsidRPr="008A3F04">
        <w:rPr>
          <w:rFonts w:ascii="Times New Roman" w:hAnsi="Times New Roman" w:cs="Times New Roman"/>
          <w:b/>
          <w:sz w:val="24"/>
          <w:szCs w:val="24"/>
        </w:rPr>
        <w:t xml:space="preserve"> МБДОУ детский сад «Колосок»</w:t>
      </w:r>
      <w:r w:rsidR="009C0289">
        <w:rPr>
          <w:rFonts w:ascii="Times New Roman" w:hAnsi="Times New Roman" w:cs="Times New Roman"/>
          <w:b/>
          <w:sz w:val="24"/>
          <w:szCs w:val="24"/>
        </w:rPr>
        <w:t xml:space="preserve"> 3.09</w:t>
      </w:r>
      <w:r w:rsidR="005517E3">
        <w:rPr>
          <w:rFonts w:ascii="Times New Roman" w:hAnsi="Times New Roman" w:cs="Times New Roman"/>
          <w:b/>
          <w:sz w:val="24"/>
          <w:szCs w:val="24"/>
        </w:rPr>
        <w:t>. 2018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W w:w="11340" w:type="dxa"/>
        <w:tblInd w:w="-1026" w:type="dxa"/>
        <w:tblLook w:val="04A0" w:firstRow="1" w:lastRow="0" w:firstColumn="1" w:lastColumn="0" w:noHBand="0" w:noVBand="1"/>
      </w:tblPr>
      <w:tblGrid>
        <w:gridCol w:w="506"/>
        <w:gridCol w:w="1845"/>
        <w:gridCol w:w="4565"/>
        <w:gridCol w:w="1797"/>
        <w:gridCol w:w="2627"/>
      </w:tblGrid>
      <w:tr w:rsidR="00284DF7" w:rsidRPr="008A3F04" w:rsidTr="00B2241B">
        <w:tc>
          <w:tcPr>
            <w:tcW w:w="506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  <w:r w:rsidR="0067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должность </w:t>
            </w:r>
          </w:p>
        </w:tc>
        <w:tc>
          <w:tcPr>
            <w:tcW w:w="456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курсов</w:t>
            </w:r>
          </w:p>
        </w:tc>
        <w:tc>
          <w:tcPr>
            <w:tcW w:w="1797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– </w:t>
            </w:r>
            <w:proofErr w:type="gramStart"/>
            <w:r w:rsidRPr="008A3F0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8A3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542CC4">
              <w:rPr>
                <w:rFonts w:ascii="Times New Roman" w:hAnsi="Times New Roman" w:cs="Times New Roman"/>
                <w:b/>
                <w:sz w:val="24"/>
                <w:szCs w:val="24"/>
              </w:rPr>
              <w:t>, дата</w:t>
            </w:r>
          </w:p>
        </w:tc>
        <w:tc>
          <w:tcPr>
            <w:tcW w:w="2627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</w:tr>
      <w:tr w:rsidR="00435EA7" w:rsidRPr="008A3F04" w:rsidTr="00435EA7">
        <w:trPr>
          <w:trHeight w:val="2439"/>
        </w:trPr>
        <w:tc>
          <w:tcPr>
            <w:tcW w:w="506" w:type="dxa"/>
            <w:vMerge w:val="restart"/>
          </w:tcPr>
          <w:p w:rsidR="00435EA7" w:rsidRPr="008A3F04" w:rsidRDefault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Merge w:val="restart"/>
          </w:tcPr>
          <w:p w:rsidR="00435EA7" w:rsidRPr="008A3F04" w:rsidRDefault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Тарнакина</w:t>
            </w:r>
            <w:proofErr w:type="spellEnd"/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Нина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565" w:type="dxa"/>
          </w:tcPr>
          <w:p w:rsidR="00435EA7" w:rsidRPr="008A3F04" w:rsidRDefault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в контексте федеральных государственных образовательных стандартов дошкольного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(игра как форма жизнедеятельности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797" w:type="dxa"/>
          </w:tcPr>
          <w:p w:rsidR="00435EA7" w:rsidRPr="008A3F04" w:rsidRDefault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05.11.2015 – 14.11.2015</w:t>
            </w:r>
          </w:p>
        </w:tc>
        <w:tc>
          <w:tcPr>
            <w:tcW w:w="2627" w:type="dxa"/>
          </w:tcPr>
          <w:p w:rsidR="00435EA7" w:rsidRPr="008A3F04" w:rsidRDefault="00435EA7" w:rsidP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КГАОУДПО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</w:tr>
      <w:tr w:rsidR="00435EA7" w:rsidRPr="008A3F04" w:rsidTr="00435EA7">
        <w:trPr>
          <w:trHeight w:val="156"/>
        </w:trPr>
        <w:tc>
          <w:tcPr>
            <w:tcW w:w="506" w:type="dxa"/>
            <w:vMerge/>
          </w:tcPr>
          <w:p w:rsidR="00435EA7" w:rsidRPr="008A3F04" w:rsidRDefault="00435EA7" w:rsidP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435EA7" w:rsidRPr="008A3F04" w:rsidRDefault="00435EA7" w:rsidP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435EA7" w:rsidRPr="008A3F04" w:rsidRDefault="00435EA7" w:rsidP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«Приобщение дошкольников к народным традициям: познавательно – игровые занятия с народной куклой»</w:t>
            </w:r>
          </w:p>
        </w:tc>
        <w:tc>
          <w:tcPr>
            <w:tcW w:w="1797" w:type="dxa"/>
          </w:tcPr>
          <w:p w:rsidR="00435EA7" w:rsidRDefault="00435EA7" w:rsidP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08.09.2016 </w:t>
            </w:r>
          </w:p>
          <w:p w:rsidR="00435EA7" w:rsidRPr="008A3F04" w:rsidRDefault="00435EA7" w:rsidP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  <w:tc>
          <w:tcPr>
            <w:tcW w:w="2627" w:type="dxa"/>
          </w:tcPr>
          <w:p w:rsidR="00435EA7" w:rsidRDefault="00435EA7" w:rsidP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Издательство «Учитель»</w:t>
            </w:r>
          </w:p>
        </w:tc>
      </w:tr>
      <w:tr w:rsidR="00435EA7" w:rsidRPr="008A3F04" w:rsidTr="00B2241B">
        <w:trPr>
          <w:trHeight w:val="143"/>
        </w:trPr>
        <w:tc>
          <w:tcPr>
            <w:tcW w:w="506" w:type="dxa"/>
            <w:vMerge/>
          </w:tcPr>
          <w:p w:rsidR="00435EA7" w:rsidRPr="008A3F04" w:rsidRDefault="00435EA7" w:rsidP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435EA7" w:rsidRPr="008A3F04" w:rsidRDefault="00435EA7" w:rsidP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435EA7" w:rsidRPr="008A3F04" w:rsidRDefault="00435EA7" w:rsidP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в ДОУ</w:t>
            </w:r>
          </w:p>
        </w:tc>
        <w:tc>
          <w:tcPr>
            <w:tcW w:w="1797" w:type="dxa"/>
          </w:tcPr>
          <w:p w:rsidR="00435EA7" w:rsidRDefault="00435EA7" w:rsidP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435EA7" w:rsidRPr="008A3F04" w:rsidRDefault="00435EA7" w:rsidP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 2016г.</w:t>
            </w:r>
          </w:p>
        </w:tc>
        <w:tc>
          <w:tcPr>
            <w:tcW w:w="2627" w:type="dxa"/>
          </w:tcPr>
          <w:p w:rsidR="00435EA7" w:rsidRDefault="00435EA7" w:rsidP="0043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Современное дошкольное образование.</w:t>
            </w:r>
          </w:p>
        </w:tc>
      </w:tr>
      <w:tr w:rsidR="00284DF7" w:rsidRPr="008A3F04" w:rsidTr="00B2241B">
        <w:tc>
          <w:tcPr>
            <w:tcW w:w="506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Бублик </w:t>
            </w:r>
            <w:proofErr w:type="spellStart"/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Пиада</w:t>
            </w:r>
            <w:proofErr w:type="spellEnd"/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  <w:r w:rsidR="00675A60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565" w:type="dxa"/>
          </w:tcPr>
          <w:p w:rsidR="00284DF7" w:rsidRPr="008A3F04" w:rsidRDefault="0017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реализации ФГОС дошкольного образования»</w:t>
            </w:r>
          </w:p>
        </w:tc>
        <w:tc>
          <w:tcPr>
            <w:tcW w:w="1797" w:type="dxa"/>
          </w:tcPr>
          <w:p w:rsidR="00284DF7" w:rsidRPr="008A3F04" w:rsidRDefault="00284DF7" w:rsidP="0017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542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0543"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  <w:tc>
          <w:tcPr>
            <w:tcW w:w="2627" w:type="dxa"/>
          </w:tcPr>
          <w:p w:rsidR="00284DF7" w:rsidRPr="008A3F04" w:rsidRDefault="0017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фессионального образования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«Инновационный образовательный цент повышения квалификации и переподготовки «Мой университет»»</w:t>
            </w:r>
          </w:p>
        </w:tc>
      </w:tr>
      <w:tr w:rsidR="00284DF7" w:rsidRPr="008A3F04" w:rsidTr="00B2241B">
        <w:tc>
          <w:tcPr>
            <w:tcW w:w="506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Казакова Елена Александровна</w:t>
            </w:r>
            <w:r w:rsidR="00675A60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565" w:type="dxa"/>
          </w:tcPr>
          <w:p w:rsidR="00284DF7" w:rsidRPr="008A3F04" w:rsidRDefault="0017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дистанционных образовательных технологий в дошкольной образовательной организации как средство повышения качества образования</w:t>
            </w:r>
            <w:r w:rsidR="00284DF7" w:rsidRPr="008A3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</w:tcPr>
          <w:p w:rsidR="00284DF7" w:rsidRPr="008A3F04" w:rsidRDefault="00170543" w:rsidP="0017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72, 05.03.2018</w:t>
            </w:r>
          </w:p>
        </w:tc>
        <w:tc>
          <w:tcPr>
            <w:tcW w:w="2627" w:type="dxa"/>
          </w:tcPr>
          <w:p w:rsidR="00284DF7" w:rsidRPr="008A3F04" w:rsidRDefault="00170543" w:rsidP="002C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 повышения квалификации и переподготовки «Мой университет»»</w:t>
            </w:r>
          </w:p>
        </w:tc>
      </w:tr>
      <w:tr w:rsidR="00284DF7" w:rsidRPr="008A3F04" w:rsidTr="00B2241B">
        <w:tc>
          <w:tcPr>
            <w:tcW w:w="506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Урбель</w:t>
            </w:r>
            <w:proofErr w:type="spellEnd"/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  <w:r w:rsidR="00675A60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565" w:type="dxa"/>
          </w:tcPr>
          <w:p w:rsidR="00284DF7" w:rsidRPr="008A3F04" w:rsidRDefault="00284DF7" w:rsidP="0054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в контексте федеральных государственных образовательных стандартов до</w:t>
            </w:r>
            <w:r w:rsidR="00542CC4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образования (Развивающая предметно – </w:t>
            </w:r>
            <w:r w:rsidR="0054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пространственная среда)</w:t>
            </w:r>
          </w:p>
        </w:tc>
        <w:tc>
          <w:tcPr>
            <w:tcW w:w="1797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72 </w:t>
            </w:r>
            <w:r w:rsidR="00542C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="00542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0C2">
              <w:rPr>
                <w:rFonts w:ascii="Times New Roman" w:hAnsi="Times New Roman" w:cs="Times New Roman"/>
                <w:sz w:val="24"/>
                <w:szCs w:val="24"/>
              </w:rPr>
              <w:t>24.09. 2014 – 03.10.2014</w:t>
            </w:r>
          </w:p>
        </w:tc>
        <w:tc>
          <w:tcPr>
            <w:tcW w:w="2627" w:type="dxa"/>
          </w:tcPr>
          <w:p w:rsidR="00284DF7" w:rsidRPr="008A3F04" w:rsidRDefault="0054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КГАОУДПО (ПК) С «Красноярский краевой институт повышения квалификации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переподготовки работников образования»</w:t>
            </w:r>
          </w:p>
        </w:tc>
      </w:tr>
      <w:tr w:rsidR="00284DF7" w:rsidRPr="008A3F04" w:rsidTr="00B2241B">
        <w:trPr>
          <w:trHeight w:val="2154"/>
        </w:trPr>
        <w:tc>
          <w:tcPr>
            <w:tcW w:w="506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5" w:type="dxa"/>
          </w:tcPr>
          <w:p w:rsidR="00284DF7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Урбель</w:t>
            </w:r>
            <w:proofErr w:type="spellEnd"/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  <w:r w:rsidR="00675A60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875B05" w:rsidRDefault="0087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75B05" w:rsidRDefault="0087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05" w:rsidRDefault="0087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05" w:rsidRDefault="0087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05" w:rsidRDefault="0087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05" w:rsidRDefault="0087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05" w:rsidRPr="008A3F04" w:rsidRDefault="0087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284DF7" w:rsidRPr="008A3F04" w:rsidRDefault="00284DF7" w:rsidP="0054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4315">
              <w:rPr>
                <w:rFonts w:ascii="Times New Roman" w:hAnsi="Times New Roman" w:cs="Times New Roman"/>
                <w:sz w:val="24"/>
                <w:szCs w:val="24"/>
              </w:rPr>
              <w:t>Развитие речи детей 6 – 8 лет с использованием коллажей»</w:t>
            </w:r>
          </w:p>
        </w:tc>
        <w:tc>
          <w:tcPr>
            <w:tcW w:w="1797" w:type="dxa"/>
          </w:tcPr>
          <w:p w:rsidR="00284DF7" w:rsidRPr="008A3F04" w:rsidRDefault="00284DF7" w:rsidP="0054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544315">
              <w:rPr>
                <w:rFonts w:ascii="Times New Roman" w:hAnsi="Times New Roman" w:cs="Times New Roman"/>
                <w:sz w:val="24"/>
                <w:szCs w:val="24"/>
              </w:rPr>
              <w:t>, 12.03.2018</w:t>
            </w:r>
          </w:p>
        </w:tc>
        <w:tc>
          <w:tcPr>
            <w:tcW w:w="2627" w:type="dxa"/>
          </w:tcPr>
          <w:p w:rsidR="00875B05" w:rsidRPr="008A3F04" w:rsidRDefault="00544315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 повышения квалификации и переподготовки «Мой университет»»</w:t>
            </w:r>
          </w:p>
        </w:tc>
      </w:tr>
      <w:tr w:rsidR="00675A60" w:rsidRPr="008A3F04" w:rsidTr="00B2241B">
        <w:trPr>
          <w:trHeight w:val="545"/>
        </w:trPr>
        <w:tc>
          <w:tcPr>
            <w:tcW w:w="506" w:type="dxa"/>
            <w:vMerge w:val="restart"/>
          </w:tcPr>
          <w:p w:rsidR="00675A60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vMerge w:val="restart"/>
          </w:tcPr>
          <w:p w:rsidR="00675A60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 Екатерина Владимировна, воспитатель</w:t>
            </w:r>
          </w:p>
        </w:tc>
        <w:tc>
          <w:tcPr>
            <w:tcW w:w="4565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в контексте федеральных государственных образовательных стандартов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D7520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60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443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1B51">
              <w:rPr>
                <w:rFonts w:ascii="Times New Roman" w:hAnsi="Times New Roman" w:cs="Times New Roman"/>
                <w:sz w:val="24"/>
                <w:szCs w:val="24"/>
              </w:rPr>
              <w:t xml:space="preserve"> 25.09. 2017 – 04.10.2017г.</w:t>
            </w:r>
          </w:p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60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75A60" w:rsidRDefault="009C0289" w:rsidP="009C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КГАОУДПО (ПК) С</w:t>
            </w:r>
            <w:r w:rsidR="00771B51"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«Красноярский краевой институт повышения квалификации и профессиональной переподготовки работников образования»</w:t>
            </w:r>
          </w:p>
        </w:tc>
      </w:tr>
      <w:tr w:rsidR="00675A60" w:rsidRPr="008A3F04" w:rsidTr="00B2241B">
        <w:trPr>
          <w:trHeight w:val="688"/>
        </w:trPr>
        <w:tc>
          <w:tcPr>
            <w:tcW w:w="506" w:type="dxa"/>
            <w:vMerge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«Новейшие материалы для изобразительной деятельности. Полимерная глина»</w:t>
            </w:r>
          </w:p>
        </w:tc>
        <w:tc>
          <w:tcPr>
            <w:tcW w:w="1797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  <w:tc>
          <w:tcPr>
            <w:tcW w:w="2627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 методический центр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5A60" w:rsidRPr="008A3F04" w:rsidTr="00B2241B">
        <w:trPr>
          <w:trHeight w:val="960"/>
        </w:trPr>
        <w:tc>
          <w:tcPr>
            <w:tcW w:w="506" w:type="dxa"/>
            <w:vMerge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Комплксное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оздоровление дошкольного возраста и младшего школьного по методике игрового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</w:tc>
        <w:tc>
          <w:tcPr>
            <w:tcW w:w="2627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 методический центр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64B3" w:rsidRPr="008A3F04" w:rsidTr="00B2241B">
        <w:trPr>
          <w:trHeight w:val="130"/>
        </w:trPr>
        <w:tc>
          <w:tcPr>
            <w:tcW w:w="506" w:type="dxa"/>
          </w:tcPr>
          <w:p w:rsidR="007364B3" w:rsidRPr="008A3F04" w:rsidRDefault="007364B3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7364B3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Анастасия Александровна, воспитатель</w:t>
            </w:r>
          </w:p>
        </w:tc>
        <w:tc>
          <w:tcPr>
            <w:tcW w:w="4565" w:type="dxa"/>
          </w:tcPr>
          <w:p w:rsidR="007364B3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в контексте федеральных государственных образовательных стандартов дошкольного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(игра как форма жизнедеятельности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797" w:type="dxa"/>
          </w:tcPr>
          <w:p w:rsidR="007364B3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05.10.2016  14.10.2016</w:t>
            </w:r>
          </w:p>
        </w:tc>
        <w:tc>
          <w:tcPr>
            <w:tcW w:w="2627" w:type="dxa"/>
          </w:tcPr>
          <w:p w:rsidR="007364B3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КГАОУДПО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</w:tr>
      <w:tr w:rsidR="007364B3" w:rsidRPr="008A3F04" w:rsidTr="00B2241B">
        <w:trPr>
          <w:trHeight w:val="156"/>
        </w:trPr>
        <w:tc>
          <w:tcPr>
            <w:tcW w:w="506" w:type="dxa"/>
          </w:tcPr>
          <w:p w:rsidR="007364B3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7364B3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  <w:r w:rsidR="005C6A7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565" w:type="dxa"/>
          </w:tcPr>
          <w:p w:rsidR="007364B3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содержание физкультурно оздоровительной работы с детьми в рамках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</w:tcPr>
          <w:p w:rsidR="005C6A76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64B3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07.06.2016 – 16.06.2016</w:t>
            </w:r>
          </w:p>
        </w:tc>
        <w:tc>
          <w:tcPr>
            <w:tcW w:w="2627" w:type="dxa"/>
          </w:tcPr>
          <w:p w:rsidR="007364B3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КГАОУДПО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</w:tr>
      <w:tr w:rsidR="007364B3" w:rsidRPr="008A3F04" w:rsidTr="00B2241B">
        <w:trPr>
          <w:trHeight w:val="261"/>
        </w:trPr>
        <w:tc>
          <w:tcPr>
            <w:tcW w:w="506" w:type="dxa"/>
          </w:tcPr>
          <w:p w:rsidR="007364B3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5C6A76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Александровна, инструктор по физической культуре.</w:t>
            </w:r>
          </w:p>
        </w:tc>
        <w:tc>
          <w:tcPr>
            <w:tcW w:w="4565" w:type="dxa"/>
          </w:tcPr>
          <w:p w:rsidR="007364B3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и содержание физкультурно оздоровительной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 в рамках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</w:tcPr>
          <w:p w:rsidR="005C6A76" w:rsidRDefault="005C6A76" w:rsidP="005C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19.09.2016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28.09.2016</w:t>
            </w:r>
          </w:p>
          <w:p w:rsidR="007364B3" w:rsidRPr="008A3F04" w:rsidRDefault="007364B3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7364B3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КГАОУДПО (ПК) С «Красноярский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институт повышения квалификации и профессиональной переподготовки работников образования»</w:t>
            </w:r>
          </w:p>
        </w:tc>
      </w:tr>
      <w:tr w:rsidR="005C6A76" w:rsidRPr="008A3F04" w:rsidTr="00B2241B">
        <w:trPr>
          <w:trHeight w:val="363"/>
        </w:trPr>
        <w:tc>
          <w:tcPr>
            <w:tcW w:w="506" w:type="dxa"/>
          </w:tcPr>
          <w:p w:rsidR="005C6A76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5" w:type="dxa"/>
          </w:tcPr>
          <w:p w:rsidR="005C6A76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Валерьевна, музыкальный руководитель</w:t>
            </w:r>
          </w:p>
          <w:p w:rsidR="005C6A76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5C6A76" w:rsidRPr="008A3F04" w:rsidRDefault="00771B5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«Музыка: Составление программ развития детей дошкольного возраста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C6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</w:tcPr>
          <w:p w:rsidR="005C6A76" w:rsidRPr="008A3F04" w:rsidRDefault="005C6A76" w:rsidP="0077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771B51">
              <w:rPr>
                <w:rFonts w:ascii="Times New Roman" w:hAnsi="Times New Roman" w:cs="Times New Roman"/>
                <w:sz w:val="24"/>
                <w:szCs w:val="24"/>
              </w:rPr>
              <w:t>, с 14 02.2018 – 14.03.2018</w:t>
            </w:r>
          </w:p>
        </w:tc>
        <w:tc>
          <w:tcPr>
            <w:tcW w:w="2627" w:type="dxa"/>
          </w:tcPr>
          <w:p w:rsidR="005C6A76" w:rsidRDefault="00771B5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</w:t>
            </w:r>
          </w:p>
        </w:tc>
      </w:tr>
      <w:tr w:rsidR="009538CA" w:rsidRPr="008A3F04" w:rsidTr="00B2241B">
        <w:trPr>
          <w:trHeight w:val="1310"/>
        </w:trPr>
        <w:tc>
          <w:tcPr>
            <w:tcW w:w="506" w:type="dxa"/>
            <w:vMerge w:val="restart"/>
          </w:tcPr>
          <w:p w:rsidR="009538CA" w:rsidRPr="008A3F04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  <w:vMerge w:val="restart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Раиса Валерьевна</w:t>
            </w:r>
          </w:p>
        </w:tc>
        <w:tc>
          <w:tcPr>
            <w:tcW w:w="4565" w:type="dxa"/>
          </w:tcPr>
          <w:p w:rsidR="009538CA" w:rsidRPr="008A3F04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образовательного процесса в детском саду в условиях реализации ФГОС» </w:t>
            </w:r>
          </w:p>
        </w:tc>
        <w:tc>
          <w:tcPr>
            <w:tcW w:w="1797" w:type="dxa"/>
          </w:tcPr>
          <w:p w:rsidR="009538CA" w:rsidRPr="008A3F04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часа,21.12.2015 – 30.12.2015</w:t>
            </w:r>
          </w:p>
        </w:tc>
        <w:tc>
          <w:tcPr>
            <w:tcW w:w="2627" w:type="dxa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 Санкт Петербургский центр дополнительного профессионального образования»</w:t>
            </w:r>
          </w:p>
        </w:tc>
      </w:tr>
      <w:tr w:rsidR="009538CA" w:rsidRPr="008A3F04" w:rsidTr="00D7520F">
        <w:trPr>
          <w:trHeight w:val="1129"/>
        </w:trPr>
        <w:tc>
          <w:tcPr>
            <w:tcW w:w="506" w:type="dxa"/>
            <w:vMerge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оздоровление детей дошкольного и младшего школьного возраста по методике игрового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</w:tc>
        <w:tc>
          <w:tcPr>
            <w:tcW w:w="2627" w:type="dxa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 методический центр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CA" w:rsidRPr="008A3F04" w:rsidTr="00771B51">
        <w:trPr>
          <w:trHeight w:val="791"/>
        </w:trPr>
        <w:tc>
          <w:tcPr>
            <w:tcW w:w="506" w:type="dxa"/>
            <w:vMerge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«Адаптивные образовательные программы дошкольного образования: проектирование и алгоритм реализации»</w:t>
            </w:r>
          </w:p>
        </w:tc>
        <w:tc>
          <w:tcPr>
            <w:tcW w:w="1797" w:type="dxa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часа,  14.09. 2017  - 22.09. 2017г.</w:t>
            </w:r>
          </w:p>
        </w:tc>
        <w:tc>
          <w:tcPr>
            <w:tcW w:w="2627" w:type="dxa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развития образования Ивановской области» </w:t>
            </w:r>
          </w:p>
        </w:tc>
      </w:tr>
      <w:tr w:rsidR="009538CA" w:rsidRPr="008A3F04" w:rsidTr="00771B51">
        <w:trPr>
          <w:trHeight w:val="273"/>
        </w:trPr>
        <w:tc>
          <w:tcPr>
            <w:tcW w:w="506" w:type="dxa"/>
            <w:vMerge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«Медиация в системе образования»</w:t>
            </w:r>
          </w:p>
        </w:tc>
        <w:tc>
          <w:tcPr>
            <w:tcW w:w="1797" w:type="dxa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72,12.01.2018</w:t>
            </w:r>
          </w:p>
        </w:tc>
        <w:tc>
          <w:tcPr>
            <w:tcW w:w="2627" w:type="dxa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дополнительного образования ООО «Издательства «Учитель»</w:t>
            </w:r>
          </w:p>
        </w:tc>
      </w:tr>
      <w:tr w:rsidR="009538CA" w:rsidRPr="008A3F04" w:rsidTr="009538CA">
        <w:trPr>
          <w:trHeight w:val="882"/>
        </w:trPr>
        <w:tc>
          <w:tcPr>
            <w:tcW w:w="506" w:type="dxa"/>
            <w:vMerge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практический семинар «БОС  тренинг в коррекции нарушений развития ребенка»</w:t>
            </w:r>
          </w:p>
        </w:tc>
        <w:tc>
          <w:tcPr>
            <w:tcW w:w="1797" w:type="dxa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часа, 2 апреля 2018</w:t>
            </w:r>
          </w:p>
        </w:tc>
        <w:tc>
          <w:tcPr>
            <w:tcW w:w="2627" w:type="dxa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СКИРТ международный институт аутизма</w:t>
            </w:r>
          </w:p>
        </w:tc>
      </w:tr>
      <w:tr w:rsidR="009538CA" w:rsidRPr="008A3F04" w:rsidTr="00B2241B">
        <w:trPr>
          <w:trHeight w:val="209"/>
        </w:trPr>
        <w:tc>
          <w:tcPr>
            <w:tcW w:w="506" w:type="dxa"/>
            <w:vMerge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практический семинар «Синдром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Аутизм: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практики»</w:t>
            </w:r>
          </w:p>
        </w:tc>
        <w:tc>
          <w:tcPr>
            <w:tcW w:w="1797" w:type="dxa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CA">
              <w:rPr>
                <w:rFonts w:ascii="Times New Roman" w:hAnsi="Times New Roman" w:cs="Times New Roman"/>
                <w:sz w:val="24"/>
                <w:szCs w:val="24"/>
              </w:rPr>
              <w:t>4 часа, 2 апреля 2018</w:t>
            </w:r>
          </w:p>
        </w:tc>
        <w:tc>
          <w:tcPr>
            <w:tcW w:w="2627" w:type="dxa"/>
          </w:tcPr>
          <w:p w:rsidR="009538CA" w:rsidRDefault="009538CA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СКИРТ международный институт аутизма</w:t>
            </w:r>
          </w:p>
        </w:tc>
      </w:tr>
      <w:tr w:rsidR="00284DF7" w:rsidRPr="008A3F04" w:rsidTr="00B2241B">
        <w:tc>
          <w:tcPr>
            <w:tcW w:w="506" w:type="dxa"/>
          </w:tcPr>
          <w:p w:rsidR="00284DF7" w:rsidRPr="008A3F04" w:rsidRDefault="00B2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Степанова Любовь Владимировна</w:t>
            </w:r>
            <w:r w:rsidR="00675A60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565" w:type="dxa"/>
          </w:tcPr>
          <w:p w:rsidR="00284DF7" w:rsidRPr="008A3F04" w:rsidRDefault="009538CA" w:rsidP="0095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дистанционных образовательных технологий в дошкольной образовательной организации как средство повышения качества образования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</w:tcPr>
          <w:p w:rsidR="00284DF7" w:rsidRPr="008A3F04" w:rsidRDefault="0095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72, 05.03.2018</w:t>
            </w:r>
          </w:p>
        </w:tc>
        <w:tc>
          <w:tcPr>
            <w:tcW w:w="2627" w:type="dxa"/>
          </w:tcPr>
          <w:p w:rsidR="007364B3" w:rsidRPr="008A3F04" w:rsidRDefault="009538CA" w:rsidP="0095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 повышения квалификации и переподготовки «Мой университет»»</w:t>
            </w:r>
          </w:p>
        </w:tc>
      </w:tr>
    </w:tbl>
    <w:p w:rsidR="00FF1EA8" w:rsidRDefault="00FF1EA8">
      <w:pPr>
        <w:rPr>
          <w:rFonts w:ascii="Times New Roman" w:hAnsi="Times New Roman" w:cs="Times New Roman"/>
          <w:b/>
          <w:sz w:val="24"/>
          <w:szCs w:val="24"/>
        </w:rPr>
      </w:pPr>
    </w:p>
    <w:p w:rsidR="008A3F04" w:rsidRPr="008A3F04" w:rsidRDefault="008A3F04">
      <w:pPr>
        <w:rPr>
          <w:rFonts w:ascii="Times New Roman" w:hAnsi="Times New Roman" w:cs="Times New Roman"/>
          <w:b/>
          <w:sz w:val="24"/>
          <w:szCs w:val="24"/>
        </w:rPr>
      </w:pPr>
    </w:p>
    <w:sectPr w:rsidR="008A3F04" w:rsidRPr="008A3F04" w:rsidSect="00875B05">
      <w:pgSz w:w="12240" w:h="15840"/>
      <w:pgMar w:top="426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A8"/>
    <w:rsid w:val="00006BA6"/>
    <w:rsid w:val="0001103D"/>
    <w:rsid w:val="00047308"/>
    <w:rsid w:val="00056933"/>
    <w:rsid w:val="00061348"/>
    <w:rsid w:val="000677FC"/>
    <w:rsid w:val="00070DE0"/>
    <w:rsid w:val="0008764E"/>
    <w:rsid w:val="00091EB2"/>
    <w:rsid w:val="000B0055"/>
    <w:rsid w:val="000B1F7A"/>
    <w:rsid w:val="000B561D"/>
    <w:rsid w:val="000E75CD"/>
    <w:rsid w:val="000E7B1C"/>
    <w:rsid w:val="000E7E50"/>
    <w:rsid w:val="000F31EE"/>
    <w:rsid w:val="00105FAE"/>
    <w:rsid w:val="001253B9"/>
    <w:rsid w:val="0012563D"/>
    <w:rsid w:val="001310ED"/>
    <w:rsid w:val="00136B2D"/>
    <w:rsid w:val="00151336"/>
    <w:rsid w:val="001577FF"/>
    <w:rsid w:val="0017010F"/>
    <w:rsid w:val="00170543"/>
    <w:rsid w:val="00176C00"/>
    <w:rsid w:val="00186776"/>
    <w:rsid w:val="001867B0"/>
    <w:rsid w:val="001A0071"/>
    <w:rsid w:val="001A116F"/>
    <w:rsid w:val="001A6731"/>
    <w:rsid w:val="001D72AC"/>
    <w:rsid w:val="001E395E"/>
    <w:rsid w:val="002051D9"/>
    <w:rsid w:val="002066F3"/>
    <w:rsid w:val="00212E9F"/>
    <w:rsid w:val="00221BDD"/>
    <w:rsid w:val="0024784E"/>
    <w:rsid w:val="00256FBC"/>
    <w:rsid w:val="00284DF7"/>
    <w:rsid w:val="00291DD2"/>
    <w:rsid w:val="00294EBB"/>
    <w:rsid w:val="002B4194"/>
    <w:rsid w:val="002B6527"/>
    <w:rsid w:val="002C2266"/>
    <w:rsid w:val="002E2902"/>
    <w:rsid w:val="002E7BF3"/>
    <w:rsid w:val="0031232B"/>
    <w:rsid w:val="00312E4E"/>
    <w:rsid w:val="00321FFB"/>
    <w:rsid w:val="00333CF4"/>
    <w:rsid w:val="0034195A"/>
    <w:rsid w:val="00344993"/>
    <w:rsid w:val="00396B85"/>
    <w:rsid w:val="003A3986"/>
    <w:rsid w:val="003D2987"/>
    <w:rsid w:val="004338F6"/>
    <w:rsid w:val="00435039"/>
    <w:rsid w:val="00435EA7"/>
    <w:rsid w:val="00437B97"/>
    <w:rsid w:val="00466AC5"/>
    <w:rsid w:val="00472541"/>
    <w:rsid w:val="00472664"/>
    <w:rsid w:val="00476C94"/>
    <w:rsid w:val="00485075"/>
    <w:rsid w:val="00496F72"/>
    <w:rsid w:val="004C1E44"/>
    <w:rsid w:val="004D0D89"/>
    <w:rsid w:val="00503324"/>
    <w:rsid w:val="0050357C"/>
    <w:rsid w:val="00523FEB"/>
    <w:rsid w:val="00542CC4"/>
    <w:rsid w:val="00544315"/>
    <w:rsid w:val="005508A3"/>
    <w:rsid w:val="005517E3"/>
    <w:rsid w:val="00553B0D"/>
    <w:rsid w:val="005601C7"/>
    <w:rsid w:val="00561278"/>
    <w:rsid w:val="005A7077"/>
    <w:rsid w:val="005B0C56"/>
    <w:rsid w:val="005C6A76"/>
    <w:rsid w:val="005E01A2"/>
    <w:rsid w:val="00632994"/>
    <w:rsid w:val="00640772"/>
    <w:rsid w:val="0065247A"/>
    <w:rsid w:val="00660E8C"/>
    <w:rsid w:val="00662D07"/>
    <w:rsid w:val="006651D2"/>
    <w:rsid w:val="00670749"/>
    <w:rsid w:val="00675A60"/>
    <w:rsid w:val="00692275"/>
    <w:rsid w:val="0069277A"/>
    <w:rsid w:val="00697163"/>
    <w:rsid w:val="006B176D"/>
    <w:rsid w:val="006C5BEF"/>
    <w:rsid w:val="006C7AB2"/>
    <w:rsid w:val="006D1567"/>
    <w:rsid w:val="006E7949"/>
    <w:rsid w:val="006F15DD"/>
    <w:rsid w:val="006F4DEB"/>
    <w:rsid w:val="0071724A"/>
    <w:rsid w:val="00723AAC"/>
    <w:rsid w:val="007364B3"/>
    <w:rsid w:val="00736F82"/>
    <w:rsid w:val="00740A82"/>
    <w:rsid w:val="00754D34"/>
    <w:rsid w:val="007555A0"/>
    <w:rsid w:val="00770932"/>
    <w:rsid w:val="00771B51"/>
    <w:rsid w:val="007B7167"/>
    <w:rsid w:val="007C61A6"/>
    <w:rsid w:val="007F3984"/>
    <w:rsid w:val="007F4649"/>
    <w:rsid w:val="00801841"/>
    <w:rsid w:val="0081387D"/>
    <w:rsid w:val="00813CAE"/>
    <w:rsid w:val="008161EE"/>
    <w:rsid w:val="008207CA"/>
    <w:rsid w:val="00826868"/>
    <w:rsid w:val="00836365"/>
    <w:rsid w:val="00872FC5"/>
    <w:rsid w:val="00875B05"/>
    <w:rsid w:val="00882997"/>
    <w:rsid w:val="0089091D"/>
    <w:rsid w:val="0089433D"/>
    <w:rsid w:val="008A3F04"/>
    <w:rsid w:val="008B3A17"/>
    <w:rsid w:val="008D06BA"/>
    <w:rsid w:val="008E3E81"/>
    <w:rsid w:val="008E6AF7"/>
    <w:rsid w:val="0091512C"/>
    <w:rsid w:val="00921898"/>
    <w:rsid w:val="00940192"/>
    <w:rsid w:val="009408AA"/>
    <w:rsid w:val="009538CA"/>
    <w:rsid w:val="00960C2C"/>
    <w:rsid w:val="009632AA"/>
    <w:rsid w:val="00967AEB"/>
    <w:rsid w:val="009865BF"/>
    <w:rsid w:val="009A4A95"/>
    <w:rsid w:val="009B6258"/>
    <w:rsid w:val="009B631B"/>
    <w:rsid w:val="009C0289"/>
    <w:rsid w:val="009D4221"/>
    <w:rsid w:val="009E1321"/>
    <w:rsid w:val="009E6480"/>
    <w:rsid w:val="00A04478"/>
    <w:rsid w:val="00A10BBA"/>
    <w:rsid w:val="00A34AA5"/>
    <w:rsid w:val="00A35ED7"/>
    <w:rsid w:val="00A6253A"/>
    <w:rsid w:val="00A937C8"/>
    <w:rsid w:val="00AA47ED"/>
    <w:rsid w:val="00AC4C1D"/>
    <w:rsid w:val="00AD24C3"/>
    <w:rsid w:val="00AD322E"/>
    <w:rsid w:val="00B06BF8"/>
    <w:rsid w:val="00B134DA"/>
    <w:rsid w:val="00B13D42"/>
    <w:rsid w:val="00B17704"/>
    <w:rsid w:val="00B2241B"/>
    <w:rsid w:val="00B26205"/>
    <w:rsid w:val="00B3604B"/>
    <w:rsid w:val="00B460C2"/>
    <w:rsid w:val="00B64A41"/>
    <w:rsid w:val="00B77120"/>
    <w:rsid w:val="00B925A5"/>
    <w:rsid w:val="00BA06DA"/>
    <w:rsid w:val="00BC13D7"/>
    <w:rsid w:val="00BE1EAE"/>
    <w:rsid w:val="00BE231D"/>
    <w:rsid w:val="00BE2791"/>
    <w:rsid w:val="00C3018C"/>
    <w:rsid w:val="00C37F67"/>
    <w:rsid w:val="00C54686"/>
    <w:rsid w:val="00C562CD"/>
    <w:rsid w:val="00C82B98"/>
    <w:rsid w:val="00CC237C"/>
    <w:rsid w:val="00CD5BE5"/>
    <w:rsid w:val="00CF55CA"/>
    <w:rsid w:val="00D17E3B"/>
    <w:rsid w:val="00D237CC"/>
    <w:rsid w:val="00D257D9"/>
    <w:rsid w:val="00D26093"/>
    <w:rsid w:val="00D27A49"/>
    <w:rsid w:val="00D7520F"/>
    <w:rsid w:val="00D761BE"/>
    <w:rsid w:val="00DA563F"/>
    <w:rsid w:val="00DB057F"/>
    <w:rsid w:val="00DB4ADB"/>
    <w:rsid w:val="00DB77C9"/>
    <w:rsid w:val="00DD7ACD"/>
    <w:rsid w:val="00E06E2E"/>
    <w:rsid w:val="00E1079D"/>
    <w:rsid w:val="00E12058"/>
    <w:rsid w:val="00E12EC9"/>
    <w:rsid w:val="00E21934"/>
    <w:rsid w:val="00E449BB"/>
    <w:rsid w:val="00E57AD6"/>
    <w:rsid w:val="00E65977"/>
    <w:rsid w:val="00E722A1"/>
    <w:rsid w:val="00EC7C81"/>
    <w:rsid w:val="00EE6569"/>
    <w:rsid w:val="00F3678A"/>
    <w:rsid w:val="00F530CB"/>
    <w:rsid w:val="00F628AE"/>
    <w:rsid w:val="00F629D5"/>
    <w:rsid w:val="00F81911"/>
    <w:rsid w:val="00F87EF7"/>
    <w:rsid w:val="00F9665D"/>
    <w:rsid w:val="00FB660D"/>
    <w:rsid w:val="00FD3350"/>
    <w:rsid w:val="00FE521D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2018-10-16T09:27:00Z</cp:lastPrinted>
  <dcterms:created xsi:type="dcterms:W3CDTF">2017-09-13T05:39:00Z</dcterms:created>
  <dcterms:modified xsi:type="dcterms:W3CDTF">2018-10-16T09:27:00Z</dcterms:modified>
</cp:coreProperties>
</file>