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7" w:rsidRDefault="006C2EC7" w:rsidP="006C2EC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6C2EC7" w:rsidRDefault="006C2EC7" w:rsidP="006C2EC7">
      <w:pPr>
        <w:numPr>
          <w:ilvl w:val="1"/>
          <w:numId w:val="1"/>
        </w:numPr>
        <w:rPr>
          <w:b/>
          <w:sz w:val="28"/>
          <w:szCs w:val="28"/>
        </w:rPr>
      </w:pPr>
      <w:r w:rsidRPr="001F350C">
        <w:rPr>
          <w:b/>
          <w:sz w:val="28"/>
          <w:szCs w:val="28"/>
        </w:rPr>
        <w:t>Организация режима пребывания детей в зимний период</w:t>
      </w:r>
      <w:r w:rsidR="006667B7" w:rsidRPr="006667B7">
        <w:rPr>
          <w:b/>
          <w:bCs/>
        </w:rPr>
        <w:t xml:space="preserve"> </w:t>
      </w:r>
      <w:r w:rsidR="006667B7" w:rsidRPr="006667B7">
        <w:rPr>
          <w:b/>
          <w:bCs/>
          <w:sz w:val="28"/>
          <w:szCs w:val="28"/>
        </w:rPr>
        <w:t>на 2018 – 2019 учебный год.</w:t>
      </w:r>
      <w:r w:rsidRPr="001F350C">
        <w:rPr>
          <w:b/>
          <w:sz w:val="28"/>
          <w:szCs w:val="28"/>
        </w:rPr>
        <w:t xml:space="preserve"> (Пр</w:t>
      </w:r>
      <w:r w:rsidRPr="001F350C">
        <w:rPr>
          <w:b/>
          <w:sz w:val="28"/>
          <w:szCs w:val="28"/>
        </w:rPr>
        <w:t>и</w:t>
      </w:r>
      <w:r w:rsidRPr="001F350C">
        <w:rPr>
          <w:b/>
          <w:sz w:val="28"/>
          <w:szCs w:val="28"/>
        </w:rPr>
        <w:t>ложение №1).</w:t>
      </w:r>
    </w:p>
    <w:p w:rsidR="006667B7" w:rsidRPr="006667B7" w:rsidRDefault="006667B7" w:rsidP="006667B7">
      <w:pPr>
        <w:pStyle w:val="a3"/>
        <w:ind w:left="450"/>
        <w:rPr>
          <w:b/>
          <w:bCs/>
        </w:rPr>
      </w:pPr>
    </w:p>
    <w:tbl>
      <w:tblPr>
        <w:tblpPr w:leftFromText="180" w:rightFromText="180" w:vertAnchor="text" w:horzAnchor="margin" w:tblpX="-176" w:tblpY="141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559"/>
        <w:gridCol w:w="1560"/>
        <w:gridCol w:w="1559"/>
        <w:gridCol w:w="1559"/>
        <w:gridCol w:w="1559"/>
        <w:gridCol w:w="1560"/>
      </w:tblGrid>
      <w:tr w:rsidR="006667B7" w:rsidRPr="003764E6" w:rsidTr="00F8032C">
        <w:trPr>
          <w:trHeight w:val="333"/>
        </w:trPr>
        <w:tc>
          <w:tcPr>
            <w:tcW w:w="568" w:type="dxa"/>
            <w:vMerge w:val="restart"/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Режимные моменты</w:t>
            </w:r>
          </w:p>
        </w:tc>
        <w:tc>
          <w:tcPr>
            <w:tcW w:w="10915" w:type="dxa"/>
            <w:gridSpan w:val="7"/>
          </w:tcPr>
          <w:p w:rsidR="006667B7" w:rsidRPr="003764E6" w:rsidRDefault="006667B7" w:rsidP="00F8032C">
            <w:pPr>
              <w:jc w:val="center"/>
              <w:rPr>
                <w:b/>
              </w:rPr>
            </w:pPr>
            <w:r w:rsidRPr="003764E6">
              <w:rPr>
                <w:b/>
              </w:rPr>
              <w:t>Группы</w:t>
            </w:r>
          </w:p>
        </w:tc>
      </w:tr>
      <w:tr w:rsidR="006667B7" w:rsidRPr="003764E6" w:rsidTr="00F8032C">
        <w:trPr>
          <w:trHeight w:val="603"/>
        </w:trPr>
        <w:tc>
          <w:tcPr>
            <w:tcW w:w="568" w:type="dxa"/>
            <w:vMerge/>
          </w:tcPr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ранняя</w:t>
            </w:r>
            <w:proofErr w:type="gramEnd"/>
            <w:r>
              <w:rPr>
                <w:b/>
              </w:rPr>
              <w:t xml:space="preserve"> гр. (1 -2 лет)</w:t>
            </w:r>
          </w:p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</w:p>
          <w:p w:rsidR="006667B7" w:rsidRPr="003764E6" w:rsidRDefault="006667B7" w:rsidP="00F8032C">
            <w:pPr>
              <w:rPr>
                <w:b/>
              </w:rPr>
            </w:pPr>
            <w:r>
              <w:rPr>
                <w:b/>
              </w:rPr>
              <w:t xml:space="preserve">1мл. </w:t>
            </w:r>
            <w:proofErr w:type="spellStart"/>
            <w:r>
              <w:rPr>
                <w:b/>
              </w:rPr>
              <w:t>г</w:t>
            </w:r>
            <w:r w:rsidRPr="003764E6">
              <w:rPr>
                <w:b/>
              </w:rPr>
              <w:t>р</w:t>
            </w:r>
            <w:proofErr w:type="spellEnd"/>
          </w:p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(2 – 3 года)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jc w:val="both"/>
              <w:rPr>
                <w:b/>
              </w:rPr>
            </w:pPr>
          </w:p>
          <w:p w:rsidR="006667B7" w:rsidRPr="00CF7723" w:rsidRDefault="006667B7" w:rsidP="00F8032C">
            <w:pPr>
              <w:jc w:val="both"/>
              <w:rPr>
                <w:b/>
              </w:rPr>
            </w:pPr>
            <w:r w:rsidRPr="003764E6">
              <w:rPr>
                <w:b/>
              </w:rPr>
              <w:t xml:space="preserve">2 </w:t>
            </w:r>
            <w:proofErr w:type="spellStart"/>
            <w:r w:rsidRPr="003764E6">
              <w:rPr>
                <w:b/>
              </w:rPr>
              <w:t>мл</w:t>
            </w:r>
            <w:proofErr w:type="gramStart"/>
            <w:r w:rsidRPr="003764E6">
              <w:rPr>
                <w:b/>
              </w:rPr>
              <w:t>.г</w:t>
            </w:r>
            <w:proofErr w:type="gramEnd"/>
            <w:r w:rsidRPr="003764E6">
              <w:rPr>
                <w:b/>
              </w:rPr>
              <w:t>р</w:t>
            </w:r>
            <w:proofErr w:type="spellEnd"/>
            <w:r w:rsidRPr="003764E6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764E6">
              <w:rPr>
                <w:b/>
              </w:rPr>
              <w:t>(3 – 4 года)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</w:p>
          <w:p w:rsidR="006667B7" w:rsidRPr="00CF7723" w:rsidRDefault="006667B7" w:rsidP="00F8032C">
            <w:pPr>
              <w:rPr>
                <w:b/>
              </w:rPr>
            </w:pPr>
            <w:proofErr w:type="spellStart"/>
            <w:r w:rsidRPr="003764E6">
              <w:rPr>
                <w:b/>
              </w:rPr>
              <w:t>Ср</w:t>
            </w:r>
            <w:proofErr w:type="gramStart"/>
            <w:r w:rsidRPr="003764E6">
              <w:rPr>
                <w:b/>
              </w:rPr>
              <w:t>.г</w:t>
            </w:r>
            <w:proofErr w:type="gramEnd"/>
            <w:r w:rsidRPr="003764E6">
              <w:rPr>
                <w:b/>
              </w:rPr>
              <w:t>р</w:t>
            </w:r>
            <w:proofErr w:type="spellEnd"/>
            <w:r w:rsidRPr="003764E6">
              <w:rPr>
                <w:b/>
              </w:rPr>
              <w:t xml:space="preserve"> </w:t>
            </w:r>
            <w:r w:rsidRPr="00CF7723">
              <w:rPr>
                <w:b/>
              </w:rPr>
              <w:t xml:space="preserve"> </w:t>
            </w:r>
            <w:r>
              <w:rPr>
                <w:b/>
              </w:rPr>
              <w:t>«А»</w:t>
            </w:r>
          </w:p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(4 – 5 лет)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</w:p>
          <w:p w:rsidR="006667B7" w:rsidRPr="003764E6" w:rsidRDefault="006667B7" w:rsidP="00F8032C">
            <w:pPr>
              <w:rPr>
                <w:b/>
              </w:rPr>
            </w:pPr>
            <w:proofErr w:type="spellStart"/>
            <w:r w:rsidRPr="003764E6">
              <w:rPr>
                <w:b/>
              </w:rPr>
              <w:t>Ср</w:t>
            </w:r>
            <w:proofErr w:type="gramStart"/>
            <w:r w:rsidRPr="003764E6">
              <w:rPr>
                <w:b/>
              </w:rPr>
              <w:t>.г</w:t>
            </w:r>
            <w:proofErr w:type="gramEnd"/>
            <w:r w:rsidRPr="003764E6">
              <w:rPr>
                <w:b/>
              </w:rPr>
              <w:t>р</w:t>
            </w:r>
            <w:proofErr w:type="spellEnd"/>
            <w:r w:rsidRPr="003764E6">
              <w:rPr>
                <w:b/>
              </w:rPr>
              <w:t xml:space="preserve"> </w:t>
            </w:r>
            <w:r>
              <w:rPr>
                <w:b/>
              </w:rPr>
              <w:t>«Б»</w:t>
            </w:r>
            <w:r w:rsidRPr="00CF7723">
              <w:rPr>
                <w:b/>
              </w:rPr>
              <w:t xml:space="preserve"> </w:t>
            </w:r>
          </w:p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(4 –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Default="006667B7" w:rsidP="00F8032C">
            <w:pPr>
              <w:rPr>
                <w:b/>
              </w:rPr>
            </w:pPr>
          </w:p>
          <w:p w:rsidR="006667B7" w:rsidRPr="003764E6" w:rsidRDefault="006667B7" w:rsidP="00F8032C">
            <w:pPr>
              <w:rPr>
                <w:b/>
              </w:rPr>
            </w:pPr>
            <w:proofErr w:type="spellStart"/>
            <w:r w:rsidRPr="003764E6">
              <w:rPr>
                <w:b/>
              </w:rPr>
              <w:t>Ст</w:t>
            </w:r>
            <w:proofErr w:type="gramStart"/>
            <w:r w:rsidRPr="003764E6">
              <w:rPr>
                <w:b/>
              </w:rPr>
              <w:t>.г</w:t>
            </w:r>
            <w:proofErr w:type="gramEnd"/>
            <w:r w:rsidRPr="003764E6">
              <w:rPr>
                <w:b/>
              </w:rPr>
              <w:t>р</w:t>
            </w:r>
            <w:proofErr w:type="spellEnd"/>
          </w:p>
          <w:p w:rsidR="006667B7" w:rsidRPr="002402CA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(5 – 6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Default="006667B7" w:rsidP="00F8032C">
            <w:pPr>
              <w:rPr>
                <w:b/>
              </w:rPr>
            </w:pPr>
          </w:p>
          <w:p w:rsidR="006667B7" w:rsidRPr="003764E6" w:rsidRDefault="006667B7" w:rsidP="00F8032C">
            <w:pPr>
              <w:rPr>
                <w:b/>
              </w:rPr>
            </w:pPr>
            <w:proofErr w:type="spellStart"/>
            <w:r w:rsidRPr="003764E6">
              <w:rPr>
                <w:b/>
              </w:rPr>
              <w:t>П</w:t>
            </w:r>
            <w:r>
              <w:rPr>
                <w:b/>
              </w:rPr>
              <w:t>од</w:t>
            </w:r>
            <w:proofErr w:type="gramStart"/>
            <w:r w:rsidRPr="003764E6">
              <w:rPr>
                <w:b/>
              </w:rPr>
              <w:t>.г</w:t>
            </w:r>
            <w:proofErr w:type="gramEnd"/>
            <w:r w:rsidRPr="003764E6">
              <w:rPr>
                <w:b/>
              </w:rPr>
              <w:t>р</w:t>
            </w:r>
            <w:proofErr w:type="spellEnd"/>
            <w:r w:rsidRPr="003764E6">
              <w:rPr>
                <w:b/>
              </w:rPr>
              <w:t>. (6 – 7 лет)</w:t>
            </w:r>
          </w:p>
        </w:tc>
      </w:tr>
      <w:tr w:rsidR="006667B7" w:rsidRPr="003764E6" w:rsidTr="00F8032C">
        <w:trPr>
          <w:trHeight w:val="2931"/>
        </w:trPr>
        <w:tc>
          <w:tcPr>
            <w:tcW w:w="568" w:type="dxa"/>
          </w:tcPr>
          <w:p w:rsidR="006667B7" w:rsidRPr="003764E6" w:rsidRDefault="006667B7" w:rsidP="00F8032C">
            <w:r w:rsidRPr="003764E6">
              <w:t>1</w:t>
            </w:r>
          </w:p>
        </w:tc>
        <w:tc>
          <w:tcPr>
            <w:tcW w:w="3969" w:type="dxa"/>
          </w:tcPr>
          <w:p w:rsidR="006667B7" w:rsidRPr="003764E6" w:rsidRDefault="006667B7" w:rsidP="00F8032C">
            <w:r>
              <w:t>Приём  (на улице)</w:t>
            </w:r>
            <w:r w:rsidRPr="003764E6">
              <w:t xml:space="preserve"> осмотр, детей, общение воспитателя с детьми, работа с родителями, коммуникация. самостоятельная игрова</w:t>
            </w:r>
            <w:r>
              <w:t>я  деятельность детей (СРИ,</w:t>
            </w:r>
            <w:r w:rsidRPr="003764E6">
              <w:t xml:space="preserve"> индивидуальные и подгрупповые дидактические</w:t>
            </w:r>
            <w:r>
              <w:t>, подвижные</w:t>
            </w:r>
            <w:r w:rsidRPr="003764E6">
              <w:t xml:space="preserve"> игры (познание, коммуникация, социализация, игра), наблюдение в природе (труд, познание), чтение художественной литературы, </w:t>
            </w:r>
            <w:proofErr w:type="spellStart"/>
            <w:r w:rsidRPr="003764E6">
              <w:t>дежурство</w:t>
            </w:r>
            <w:proofErr w:type="gramStart"/>
            <w:r w:rsidRPr="003764E6">
              <w:t>.</w:t>
            </w:r>
            <w:r>
              <w:t>п</w:t>
            </w:r>
            <w:proofErr w:type="gramEnd"/>
            <w:r>
              <w:t>рогулка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>
              <w:t>7.30 – 8.30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7.30</w:t>
            </w:r>
            <w:r>
              <w:t xml:space="preserve"> </w:t>
            </w:r>
            <w:r w:rsidRPr="003764E6">
              <w:t>-</w:t>
            </w:r>
            <w:r>
              <w:t xml:space="preserve"> </w:t>
            </w:r>
            <w:r w:rsidRPr="003764E6">
              <w:t>8.30</w:t>
            </w:r>
          </w:p>
        </w:tc>
        <w:tc>
          <w:tcPr>
            <w:tcW w:w="1560" w:type="dxa"/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559" w:type="dxa"/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</w:tr>
      <w:tr w:rsidR="006667B7" w:rsidRPr="003764E6" w:rsidTr="00F8032C">
        <w:trPr>
          <w:trHeight w:val="190"/>
        </w:trPr>
        <w:tc>
          <w:tcPr>
            <w:tcW w:w="568" w:type="dxa"/>
          </w:tcPr>
          <w:p w:rsidR="006667B7" w:rsidRPr="003764E6" w:rsidRDefault="006667B7" w:rsidP="00F8032C">
            <w:r w:rsidRPr="003764E6">
              <w:t>2</w:t>
            </w:r>
          </w:p>
        </w:tc>
        <w:tc>
          <w:tcPr>
            <w:tcW w:w="3969" w:type="dxa"/>
          </w:tcPr>
          <w:p w:rsidR="006667B7" w:rsidRPr="003764E6" w:rsidRDefault="006667B7" w:rsidP="00F8032C">
            <w:r w:rsidRPr="003764E6">
              <w:t>Утренняя гимнастика (физическая культура, здоровье игра)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left w:val="single" w:sz="4" w:space="0" w:color="auto"/>
            </w:tcBorders>
          </w:tcPr>
          <w:p w:rsidR="006667B7" w:rsidRPr="005E4D85" w:rsidRDefault="006667B7" w:rsidP="00F8032C">
            <w:r w:rsidRPr="005E4D85">
              <w:t>8.10 – 8.20</w:t>
            </w:r>
          </w:p>
        </w:tc>
        <w:tc>
          <w:tcPr>
            <w:tcW w:w="1560" w:type="dxa"/>
          </w:tcPr>
          <w:p w:rsidR="006667B7" w:rsidRPr="005E4D85" w:rsidRDefault="006667B7" w:rsidP="00F8032C">
            <w:pPr>
              <w:rPr>
                <w:lang w:val="en-US"/>
              </w:rPr>
            </w:pPr>
            <w:r w:rsidRPr="005E4D85">
              <w:t>8.1</w:t>
            </w:r>
            <w:r w:rsidRPr="005E4D85">
              <w:rPr>
                <w:lang w:val="en-US"/>
              </w:rPr>
              <w:t>0</w:t>
            </w:r>
            <w:r w:rsidRPr="005E4D85">
              <w:t xml:space="preserve"> – 8.2</w:t>
            </w:r>
            <w:r w:rsidRPr="005E4D85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667B7" w:rsidRPr="005E4D85" w:rsidRDefault="006667B7" w:rsidP="00F8032C">
            <w:pPr>
              <w:rPr>
                <w:lang w:val="en-US"/>
              </w:rPr>
            </w:pPr>
            <w:r w:rsidRPr="005E4D85">
              <w:t>8.1</w:t>
            </w:r>
            <w:r w:rsidRPr="005E4D85">
              <w:rPr>
                <w:lang w:val="en-US"/>
              </w:rPr>
              <w:t>0</w:t>
            </w:r>
            <w:r w:rsidRPr="005E4D85">
              <w:t>-8.2</w:t>
            </w:r>
            <w:r w:rsidRPr="005E4D85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7B7" w:rsidRPr="005E4D85" w:rsidRDefault="006667B7" w:rsidP="00F8032C">
            <w:r w:rsidRPr="005E4D85">
              <w:t>8.2</w:t>
            </w:r>
            <w:r w:rsidRPr="005E4D85">
              <w:rPr>
                <w:lang w:val="en-US"/>
              </w:rPr>
              <w:t>0</w:t>
            </w:r>
            <w:r w:rsidRPr="005E4D85">
              <w:t>-8.3</w:t>
            </w:r>
            <w:r w:rsidRPr="005E4D85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B7" w:rsidRPr="005E4D85" w:rsidRDefault="006667B7" w:rsidP="00F8032C">
            <w:r w:rsidRPr="005E4D85">
              <w:t>8.20 – 8.30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67B7" w:rsidRPr="005E4D85" w:rsidRDefault="006667B7" w:rsidP="00F8032C">
            <w:r w:rsidRPr="005E4D85">
              <w:t>8.30 – 8.40</w:t>
            </w:r>
          </w:p>
        </w:tc>
      </w:tr>
      <w:tr w:rsidR="006667B7" w:rsidRPr="003764E6" w:rsidTr="00F8032C">
        <w:trPr>
          <w:trHeight w:val="193"/>
        </w:trPr>
        <w:tc>
          <w:tcPr>
            <w:tcW w:w="568" w:type="dxa"/>
          </w:tcPr>
          <w:p w:rsidR="006667B7" w:rsidRPr="003764E6" w:rsidRDefault="006667B7" w:rsidP="00F8032C">
            <w:r w:rsidRPr="003764E6">
              <w:t>3</w:t>
            </w:r>
          </w:p>
        </w:tc>
        <w:tc>
          <w:tcPr>
            <w:tcW w:w="3969" w:type="dxa"/>
          </w:tcPr>
          <w:p w:rsidR="006667B7" w:rsidRPr="003764E6" w:rsidRDefault="006667B7" w:rsidP="00F8032C">
            <w:r w:rsidRPr="003764E6">
              <w:t xml:space="preserve">Подготовка к завтраку, завтрак. </w:t>
            </w:r>
            <w:proofErr w:type="gramStart"/>
            <w:r w:rsidRPr="003764E6">
              <w:t>Самостоятельные гигиенические процедуры, дежурство (самообслуживание, культурно – гигиенические навыки, этикет, здоровье, социализация, коммуникация).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>
              <w:t>8.10 – 8.40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8.20 – 8.50</w:t>
            </w:r>
          </w:p>
        </w:tc>
        <w:tc>
          <w:tcPr>
            <w:tcW w:w="1560" w:type="dxa"/>
          </w:tcPr>
          <w:p w:rsidR="006667B7" w:rsidRPr="003764E6" w:rsidRDefault="006667B7" w:rsidP="00F8032C">
            <w:r w:rsidRPr="003764E6">
              <w:t>8.</w:t>
            </w:r>
            <w:r w:rsidRPr="003764E6">
              <w:rPr>
                <w:lang w:val="en-US"/>
              </w:rPr>
              <w:t>30</w:t>
            </w:r>
            <w:r>
              <w:t xml:space="preserve"> </w:t>
            </w:r>
            <w:r w:rsidRPr="003764E6">
              <w:t>– 9.00</w:t>
            </w:r>
          </w:p>
        </w:tc>
        <w:tc>
          <w:tcPr>
            <w:tcW w:w="1559" w:type="dxa"/>
          </w:tcPr>
          <w:p w:rsidR="006667B7" w:rsidRPr="003764E6" w:rsidRDefault="006667B7" w:rsidP="00F8032C">
            <w:r w:rsidRPr="003764E6">
              <w:t>8.</w:t>
            </w:r>
            <w:r>
              <w:t>3</w:t>
            </w:r>
            <w:r w:rsidRPr="003764E6">
              <w:rPr>
                <w:lang w:val="en-US"/>
              </w:rPr>
              <w:t>0</w:t>
            </w:r>
            <w:r w:rsidRPr="003764E6">
              <w:t xml:space="preserve"> -</w:t>
            </w:r>
            <w:r>
              <w:t xml:space="preserve"> </w:t>
            </w:r>
            <w:r w:rsidRPr="003764E6">
              <w:t>9.</w:t>
            </w:r>
            <w:r w:rsidRPr="003764E6">
              <w:rPr>
                <w:lang w:val="en-US"/>
              </w:rPr>
              <w:t>1</w:t>
            </w:r>
            <w:r w:rsidRPr="003764E6"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8.</w:t>
            </w:r>
            <w:r>
              <w:t>3</w:t>
            </w:r>
            <w:r w:rsidRPr="003764E6">
              <w:rPr>
                <w:lang w:val="en-US"/>
              </w:rPr>
              <w:t>0</w:t>
            </w:r>
            <w:r w:rsidRPr="003764E6">
              <w:t xml:space="preserve"> -</w:t>
            </w:r>
            <w:r>
              <w:t xml:space="preserve"> </w:t>
            </w:r>
            <w:r w:rsidRPr="003764E6">
              <w:t>9.</w:t>
            </w:r>
            <w:r w:rsidRPr="003764E6">
              <w:rPr>
                <w:lang w:val="en-US"/>
              </w:rPr>
              <w:t>1</w:t>
            </w:r>
            <w:r w:rsidRPr="003764E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8.3</w:t>
            </w:r>
            <w:r w:rsidRPr="003764E6">
              <w:t>0 -</w:t>
            </w:r>
            <w:r>
              <w:t xml:space="preserve"> </w:t>
            </w:r>
            <w:r w:rsidRPr="003764E6">
              <w:t>8.55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8.40</w:t>
            </w:r>
            <w:r>
              <w:t xml:space="preserve"> </w:t>
            </w:r>
            <w:r w:rsidRPr="003764E6">
              <w:t>-</w:t>
            </w:r>
            <w:r>
              <w:t xml:space="preserve"> </w:t>
            </w:r>
            <w:r w:rsidRPr="003764E6">
              <w:t>9.00</w:t>
            </w:r>
          </w:p>
        </w:tc>
      </w:tr>
      <w:tr w:rsidR="006667B7" w:rsidRPr="003764E6" w:rsidTr="00F8032C">
        <w:trPr>
          <w:trHeight w:val="248"/>
        </w:trPr>
        <w:tc>
          <w:tcPr>
            <w:tcW w:w="568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Самостоятельные игры по выбору (игры ролевые, дидактически</w:t>
            </w:r>
            <w:proofErr w:type="gramStart"/>
            <w:r w:rsidRPr="003764E6">
              <w:t>е(</w:t>
            </w:r>
            <w:proofErr w:type="gramEnd"/>
            <w:r w:rsidRPr="003764E6">
              <w:t xml:space="preserve">игра, познание, социализация, коммуникация), беседы, педагогические ситуации, </w:t>
            </w:r>
            <w:r w:rsidRPr="003764E6">
              <w:lastRenderedPageBreak/>
              <w:t>индивидуальная работа с детьми по разным образовательным областям, самостоятельная игровая и художественная деятельность детей (игра, познание социализация, коммуникация, художественное творчество) подготовка к (НОД)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lastRenderedPageBreak/>
              <w:t>8.40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8.50 – 9.20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9.00 – 9.40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lang w:val="en-US"/>
              </w:rPr>
            </w:pPr>
            <w:r w:rsidRPr="003764E6">
              <w:t>9.</w:t>
            </w:r>
            <w:r w:rsidRPr="003764E6">
              <w:rPr>
                <w:lang w:val="en-US"/>
              </w:rPr>
              <w:t>1</w:t>
            </w:r>
            <w:r w:rsidRPr="003764E6">
              <w:t>0 – 9.4</w:t>
            </w:r>
            <w:r w:rsidRPr="003764E6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9.</w:t>
            </w:r>
            <w:r w:rsidRPr="003764E6">
              <w:rPr>
                <w:lang w:val="en-US"/>
              </w:rPr>
              <w:t>1</w:t>
            </w:r>
            <w:r w:rsidRPr="003764E6">
              <w:t>0 – 9.4</w:t>
            </w:r>
            <w:r w:rsidRPr="003764E6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8.55</w:t>
            </w:r>
            <w:r>
              <w:t xml:space="preserve"> </w:t>
            </w:r>
            <w:r w:rsidRPr="003764E6">
              <w:t>-</w:t>
            </w:r>
            <w:r>
              <w:t xml:space="preserve"> </w:t>
            </w:r>
            <w:r w:rsidRPr="003764E6"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9.00 – 9.20</w:t>
            </w:r>
          </w:p>
        </w:tc>
      </w:tr>
      <w:tr w:rsidR="006667B7" w:rsidRPr="003764E6" w:rsidTr="00F8032C">
        <w:trPr>
          <w:trHeight w:val="201"/>
        </w:trPr>
        <w:tc>
          <w:tcPr>
            <w:tcW w:w="56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Организованная образовательная деятельность (НОД</w:t>
            </w:r>
            <w:r>
              <w:t xml:space="preserve">), (игры - </w:t>
            </w:r>
            <w:proofErr w:type="spellStart"/>
            <w:r>
              <w:t>занятитя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9.10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9. 20 – 10</w:t>
            </w:r>
            <w:r>
              <w:t>.</w:t>
            </w:r>
            <w:r>
              <w:rPr>
                <w:lang w:val="en-US"/>
              </w:rPr>
              <w:t>1</w:t>
            </w:r>
            <w:r w:rsidRPr="003764E6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67B7" w:rsidRPr="00815202" w:rsidRDefault="006667B7" w:rsidP="00F8032C">
            <w:pPr>
              <w:rPr>
                <w:lang w:val="en-US"/>
              </w:rPr>
            </w:pPr>
            <w:r>
              <w:t>9.</w:t>
            </w:r>
            <w:r>
              <w:rPr>
                <w:lang w:val="en-US"/>
              </w:rPr>
              <w:t>2</w:t>
            </w:r>
            <w:r>
              <w:t>0 – 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7B7" w:rsidRPr="00815202" w:rsidRDefault="006667B7" w:rsidP="00F8032C">
            <w:pPr>
              <w:rPr>
                <w:lang w:val="en-US"/>
              </w:rPr>
            </w:pPr>
            <w:r>
              <w:t>9.</w:t>
            </w:r>
            <w:r>
              <w:rPr>
                <w:lang w:val="en-US"/>
              </w:rPr>
              <w:t>2</w:t>
            </w:r>
            <w:r w:rsidRPr="003764E6">
              <w:rPr>
                <w:lang w:val="en-US"/>
              </w:rPr>
              <w:t>0</w:t>
            </w:r>
            <w:r>
              <w:t xml:space="preserve"> – 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9.</w:t>
            </w:r>
            <w:r>
              <w:rPr>
                <w:lang w:val="en-US"/>
              </w:rPr>
              <w:t>2</w:t>
            </w:r>
            <w:r w:rsidRPr="003764E6">
              <w:rPr>
                <w:lang w:val="en-US"/>
              </w:rPr>
              <w:t>0</w:t>
            </w:r>
            <w:r>
              <w:t xml:space="preserve"> – 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9. 20 - 11.00</w:t>
            </w:r>
          </w:p>
          <w:p w:rsidR="006667B7" w:rsidRPr="003764E6" w:rsidRDefault="006667B7" w:rsidP="00F803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>
              <w:t>9.20 – 11.20</w:t>
            </w:r>
          </w:p>
          <w:p w:rsidR="006667B7" w:rsidRPr="003764E6" w:rsidRDefault="006667B7" w:rsidP="00F8032C"/>
        </w:tc>
      </w:tr>
      <w:tr w:rsidR="006667B7" w:rsidRPr="003764E6" w:rsidTr="00F8032C">
        <w:trPr>
          <w:trHeight w:val="198"/>
        </w:trPr>
        <w:tc>
          <w:tcPr>
            <w:tcW w:w="568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67B7" w:rsidRPr="00830427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Подготовка к прогулке (самообслуживание, социализация, коммуникация), прогулк</w:t>
            </w:r>
            <w:proofErr w:type="gramStart"/>
            <w:r w:rsidRPr="003764E6">
              <w:rPr>
                <w:bCs/>
              </w:rPr>
              <w:t>а(</w:t>
            </w:r>
            <w:proofErr w:type="gramEnd"/>
            <w:r w:rsidRPr="003764E6">
              <w:rPr>
                <w:bCs/>
              </w:rPr>
              <w:t>игры, наблюдения, труд): наблюдения в природе (познание, безопасность, труд), труд в природе и в быту, подвижные игры (физкультура, здоровье, познание), ролевые игры (познание, социализация, коммуникация),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социализация, безопасность), беседы с детьми (познание, коммуникация), рисование.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10.00 – 11.20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10.1</w:t>
            </w:r>
            <w:r w:rsidRPr="003764E6">
              <w:t>0 – 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7B7" w:rsidRPr="00815202" w:rsidRDefault="006667B7" w:rsidP="00F8032C">
            <w:pPr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2</w:t>
            </w:r>
            <w:r>
              <w:t>0 – 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>
              <w:t>10.50</w:t>
            </w:r>
            <w:r w:rsidRPr="003764E6">
              <w:t>-12.00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10.50</w:t>
            </w:r>
            <w:r w:rsidRPr="003764E6">
              <w:t>-12.00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11.00</w:t>
            </w:r>
            <w:r w:rsidRPr="003764E6">
              <w:t>– 12.05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11.20 – 12.10</w:t>
            </w:r>
          </w:p>
        </w:tc>
      </w:tr>
      <w:tr w:rsidR="006667B7" w:rsidRPr="003764E6" w:rsidTr="00F8032C">
        <w:trPr>
          <w:trHeight w:val="404"/>
        </w:trPr>
        <w:tc>
          <w:tcPr>
            <w:tcW w:w="56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67B7" w:rsidRPr="00830427" w:rsidRDefault="006667B7" w:rsidP="00F8032C">
            <w:proofErr w:type="gramStart"/>
            <w:r w:rsidRPr="003764E6">
              <w:t>Возвращение с прогулки, самостоятельная деятельность, подготовка к обеду</w:t>
            </w:r>
            <w:r>
              <w:t xml:space="preserve"> </w:t>
            </w:r>
            <w:r w:rsidRPr="003764E6">
              <w:t xml:space="preserve">(самообслуживание, безопасность, культурно - гигиенические навыки, </w:t>
            </w:r>
            <w:r w:rsidRPr="003764E6">
              <w:lastRenderedPageBreak/>
              <w:t>этикет, здоровье, социализация, коммуникация).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lastRenderedPageBreak/>
              <w:t>11.20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11.30 – 11.50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>
              <w:t>11.35 – 12.0</w:t>
            </w:r>
            <w:r w:rsidRPr="003764E6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12.00 – 12.10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12.00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12.05 – 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12.10 – 12.30</w:t>
            </w:r>
          </w:p>
        </w:tc>
      </w:tr>
      <w:tr w:rsidR="006667B7" w:rsidRPr="003764E6" w:rsidTr="00F8032C">
        <w:trPr>
          <w:trHeight w:val="206"/>
        </w:trPr>
        <w:tc>
          <w:tcPr>
            <w:tcW w:w="568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lastRenderedPageBreak/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t>Обед (самообслуживание, безопасность, культурно - гигиенические навыки, этикет, здоровье, социализация, коммуникация)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11. 25- 12.10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11-50 -12.20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>
              <w:t>12.00 – 12.4</w:t>
            </w:r>
            <w:r w:rsidRPr="003764E6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12.10-13.00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12.10-13.00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12.20 – 13.10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12.30 – 13.15</w:t>
            </w:r>
          </w:p>
        </w:tc>
      </w:tr>
      <w:tr w:rsidR="006667B7" w:rsidRPr="003764E6" w:rsidTr="00F8032C">
        <w:trPr>
          <w:trHeight w:val="13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  <w:p w:rsidR="006667B7" w:rsidRPr="003764E6" w:rsidRDefault="006667B7" w:rsidP="00F8032C">
            <w:r w:rsidRPr="003764E6">
              <w:t>9</w:t>
            </w:r>
          </w:p>
          <w:p w:rsidR="006667B7" w:rsidRPr="003764E6" w:rsidRDefault="006667B7" w:rsidP="00F8032C"/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59" w:firstLine="59"/>
            </w:pPr>
            <w:r w:rsidRPr="003764E6">
              <w:t>Подготовка ко сну,</w:t>
            </w:r>
          </w:p>
          <w:p w:rsidR="006667B7" w:rsidRPr="003764E6" w:rsidRDefault="006667B7" w:rsidP="00F8032C">
            <w:pPr>
              <w:ind w:left="-59" w:firstLine="59"/>
            </w:pPr>
            <w:r>
              <w:t xml:space="preserve">дневной сон </w:t>
            </w:r>
            <w:r w:rsidRPr="003764E6">
              <w:t>(самообслуживание, безопасность, культурно – гигиенические навыки, здоровье воздушные ванны)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12.10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 xml:space="preserve">12.20 – </w:t>
            </w:r>
            <w:r w:rsidRPr="003764E6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12.4</w:t>
            </w:r>
            <w:r w:rsidRPr="003764E6">
              <w:t>0 – 15.00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13.00 – 15.00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13.00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13.10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13.15 – 15.00</w:t>
            </w:r>
          </w:p>
        </w:tc>
      </w:tr>
      <w:tr w:rsidR="006667B7" w:rsidRPr="003764E6" w:rsidTr="00F8032C">
        <w:trPr>
          <w:trHeight w:val="124"/>
        </w:trPr>
        <w:tc>
          <w:tcPr>
            <w:tcW w:w="568" w:type="dxa"/>
            <w:tcBorders>
              <w:top w:val="single" w:sz="4" w:space="0" w:color="auto"/>
            </w:tcBorders>
          </w:tcPr>
          <w:p w:rsidR="006667B7" w:rsidRPr="003764E6" w:rsidRDefault="006667B7" w:rsidP="00F8032C"/>
          <w:p w:rsidR="006667B7" w:rsidRPr="003764E6" w:rsidRDefault="006667B7" w:rsidP="00F8032C">
            <w:r w:rsidRPr="003764E6"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Постепенный подъем,  воздушные, водные процедуры, самостоятельная деятельность</w:t>
            </w:r>
          </w:p>
          <w:p w:rsidR="006667B7" w:rsidRPr="003764E6" w:rsidRDefault="006667B7" w:rsidP="00F8032C">
            <w:proofErr w:type="gramStart"/>
            <w:r w:rsidRPr="003764E6">
              <w:t>Гимнастика после сна, закаливание (здоровье, физическая культура, труд, самообслуживание, художественная литература, коммуникация, социализация)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15.00 – 15.30</w:t>
            </w:r>
          </w:p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15.00 – 15.40</w:t>
            </w:r>
          </w:p>
          <w:p w:rsidR="006667B7" w:rsidRPr="003764E6" w:rsidRDefault="006667B7" w:rsidP="00F803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>
              <w:t>15.00 – 15.40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15.00-15.55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15.00-15.55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15.00-15.55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15.00</w:t>
            </w:r>
            <w:r>
              <w:t xml:space="preserve"> </w:t>
            </w:r>
            <w:r w:rsidRPr="003764E6">
              <w:t>-16.10</w:t>
            </w:r>
          </w:p>
        </w:tc>
      </w:tr>
      <w:tr w:rsidR="006667B7" w:rsidRPr="003764E6" w:rsidTr="00F8032C">
        <w:trPr>
          <w:trHeight w:val="3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 xml:space="preserve"> </w:t>
            </w:r>
            <w:proofErr w:type="gramStart"/>
            <w:r w:rsidRPr="003764E6">
              <w:t>Подготовка к полднику, полдник (самообслуживание, безопасность, культурно - гигиенические навыки, этикет, здоровье, социализация, коммуникация).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15.40 -16.20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15.40– 16.2</w:t>
            </w:r>
            <w:r w:rsidRPr="003764E6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15.40</w:t>
            </w:r>
            <w:r w:rsidRPr="003764E6">
              <w:t>– 16.20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15.55 – 16.20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15.55 – 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15.55 – 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16.10 – 16.40</w:t>
            </w:r>
          </w:p>
        </w:tc>
      </w:tr>
      <w:tr w:rsidR="006667B7" w:rsidRPr="003764E6" w:rsidTr="00F8032C">
        <w:trPr>
          <w:trHeight w:val="49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 xml:space="preserve"> Совместная и самостоятельная деятельность игра, познание социализация, коммуник</w:t>
            </w:r>
            <w:r>
              <w:t>ация, художественное творчество,</w:t>
            </w:r>
            <w:r w:rsidRPr="003764E6">
              <w:t xml:space="preserve"> беседы, педагогические ситуации, индивидуальная работа с детьми по разным образовательным областям. Самостоятельная игровая и художественная  деятельность</w:t>
            </w:r>
            <w:r>
              <w:t xml:space="preserve"> </w:t>
            </w:r>
            <w:r w:rsidRPr="003764E6">
              <w:t>(игра, познание социализация, коммуникация, художественное творчество) Рабо</w:t>
            </w:r>
            <w:r>
              <w:t xml:space="preserve">та с художественной литературой. </w:t>
            </w:r>
            <w:r w:rsidRPr="003764E6">
              <w:t xml:space="preserve">Игры, досуги, самостоятельная деятельность, работа в творческих мастерских и кружках.  Работа с логопедом, </w:t>
            </w:r>
            <w:r>
              <w:t xml:space="preserve">индивидуальная работа, прогулка, игры – занятия.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16.20 -17.45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</w:t>
            </w:r>
            <w:r>
              <w:t>2</w:t>
            </w:r>
            <w:r w:rsidRPr="003764E6">
              <w:t>0 – 17.45</w:t>
            </w:r>
          </w:p>
          <w:p w:rsidR="006667B7" w:rsidRPr="003764E6" w:rsidRDefault="006667B7" w:rsidP="00F8032C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16.20 – 17.45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16.20 – 17.45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16.20 – 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16.40 – 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16.40 -17.45</w:t>
            </w:r>
          </w:p>
        </w:tc>
      </w:tr>
      <w:tr w:rsidR="006667B7" w:rsidRPr="003764E6" w:rsidTr="00F8032C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Уход домой (взаимодействие с семьей, социализация, коммуникация)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17.45 -18.00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</w:t>
            </w:r>
            <w:r w:rsidRPr="003764E6">
              <w:t xml:space="preserve">45 </w:t>
            </w:r>
            <w:r>
              <w:t>-18.</w:t>
            </w:r>
            <w:r w:rsidRPr="003764E6">
              <w:t>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</w:t>
            </w:r>
            <w:r w:rsidRPr="003764E6">
              <w:t xml:space="preserve">45 </w:t>
            </w:r>
            <w:r>
              <w:t>-18.</w:t>
            </w:r>
            <w:r w:rsidRPr="003764E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</w:t>
            </w:r>
            <w:r w:rsidRPr="003764E6">
              <w:t xml:space="preserve">45 </w:t>
            </w:r>
            <w:r>
              <w:t>-18.</w:t>
            </w:r>
            <w:r w:rsidRPr="003764E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</w:t>
            </w:r>
            <w:r w:rsidRPr="003764E6">
              <w:t xml:space="preserve">45 </w:t>
            </w:r>
            <w:r>
              <w:t>-18.</w:t>
            </w:r>
            <w:r w:rsidRPr="003764E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</w:t>
            </w:r>
            <w:r w:rsidRPr="003764E6">
              <w:t xml:space="preserve">45 </w:t>
            </w:r>
            <w:r>
              <w:t>-18.</w:t>
            </w:r>
            <w:r w:rsidRPr="003764E6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17.45</w:t>
            </w:r>
            <w:r>
              <w:t>-18.</w:t>
            </w:r>
            <w:r w:rsidRPr="003764E6">
              <w:t>00</w:t>
            </w:r>
          </w:p>
        </w:tc>
      </w:tr>
      <w:tr w:rsidR="006667B7" w:rsidRPr="003764E6" w:rsidTr="00F8032C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>
              <w:rPr>
                <w:b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</w:tr>
      <w:tr w:rsidR="006667B7" w:rsidRPr="003764E6" w:rsidTr="00F8032C">
        <w:trPr>
          <w:trHeight w:val="589"/>
        </w:trPr>
        <w:tc>
          <w:tcPr>
            <w:tcW w:w="568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 xml:space="preserve">Прогулка </w:t>
            </w:r>
          </w:p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17.45 –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 45 –</w:t>
            </w:r>
            <w:r w:rsidRPr="003764E6">
              <w:t>19.30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 45 –</w:t>
            </w:r>
            <w:r w:rsidRPr="003764E6"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 45 –</w:t>
            </w:r>
            <w:r w:rsidRPr="003764E6"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 45 –</w:t>
            </w:r>
            <w:r w:rsidRPr="003764E6"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 45 –</w:t>
            </w:r>
            <w:r w:rsidRPr="003764E6">
              <w:t>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 xml:space="preserve">17. </w:t>
            </w:r>
            <w:r>
              <w:t>45 –</w:t>
            </w:r>
            <w:r w:rsidRPr="003764E6">
              <w:t>19.30</w:t>
            </w:r>
          </w:p>
        </w:tc>
      </w:tr>
      <w:tr w:rsidR="006667B7" w:rsidRPr="003764E6" w:rsidTr="00F8032C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Возвращение домой, легкий ужин, спокойные игры, гигиенические процедуры, ночной сон.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19.30 – 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</w:tr>
    </w:tbl>
    <w:p w:rsidR="006667B7" w:rsidRDefault="006667B7" w:rsidP="006667B7">
      <w:pPr>
        <w:rPr>
          <w:b/>
          <w:bCs/>
        </w:rPr>
      </w:pPr>
    </w:p>
    <w:p w:rsidR="006667B7" w:rsidRDefault="006667B7" w:rsidP="006667B7">
      <w:pPr>
        <w:rPr>
          <w:b/>
          <w:bCs/>
        </w:rPr>
      </w:pPr>
    </w:p>
    <w:p w:rsidR="006667B7" w:rsidRDefault="006667B7" w:rsidP="006667B7">
      <w:pPr>
        <w:rPr>
          <w:b/>
          <w:bCs/>
        </w:rPr>
      </w:pPr>
    </w:p>
    <w:p w:rsidR="006667B7" w:rsidRDefault="006667B7" w:rsidP="006667B7">
      <w:pPr>
        <w:rPr>
          <w:b/>
          <w:bCs/>
        </w:rPr>
      </w:pPr>
    </w:p>
    <w:p w:rsidR="006667B7" w:rsidRDefault="006667B7" w:rsidP="006667B7">
      <w:pPr>
        <w:rPr>
          <w:b/>
          <w:bCs/>
        </w:rPr>
      </w:pPr>
    </w:p>
    <w:p w:rsidR="006667B7" w:rsidRDefault="006667B7" w:rsidP="006667B7">
      <w:pPr>
        <w:rPr>
          <w:b/>
          <w:bCs/>
        </w:rPr>
      </w:pPr>
    </w:p>
    <w:p w:rsidR="006667B7" w:rsidRPr="006667B7" w:rsidRDefault="00BA6301" w:rsidP="006667B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</w:t>
      </w:r>
      <w:bookmarkStart w:id="0" w:name="_GoBack"/>
      <w:bookmarkEnd w:id="0"/>
      <w:r w:rsidR="006667B7" w:rsidRPr="006667B7">
        <w:rPr>
          <w:b/>
          <w:bCs/>
          <w:sz w:val="28"/>
          <w:szCs w:val="28"/>
        </w:rPr>
        <w:t>Организация режима пребывания детей в МБДОУ д/с «Колосок»   в летний период на  2018 - 2019  учебный год.</w:t>
      </w:r>
      <w:r w:rsidR="006667B7" w:rsidRPr="006667B7">
        <w:rPr>
          <w:b/>
          <w:sz w:val="28"/>
          <w:szCs w:val="28"/>
        </w:rPr>
        <w:t xml:space="preserve"> </w:t>
      </w:r>
      <w:r w:rsidR="006667B7" w:rsidRPr="006667B7">
        <w:rPr>
          <w:b/>
          <w:sz w:val="28"/>
          <w:szCs w:val="28"/>
        </w:rPr>
        <w:t>Организация режима пребывания</w:t>
      </w:r>
      <w:r w:rsidR="006667B7" w:rsidRPr="006667B7">
        <w:rPr>
          <w:b/>
          <w:sz w:val="28"/>
          <w:szCs w:val="28"/>
        </w:rPr>
        <w:t xml:space="preserve"> </w:t>
      </w:r>
      <w:r w:rsidR="006667B7" w:rsidRPr="006667B7">
        <w:rPr>
          <w:b/>
          <w:sz w:val="28"/>
          <w:szCs w:val="28"/>
        </w:rPr>
        <w:t xml:space="preserve"> </w:t>
      </w:r>
      <w:r w:rsidR="006667B7" w:rsidRPr="006667B7">
        <w:rPr>
          <w:b/>
          <w:bCs/>
          <w:sz w:val="28"/>
          <w:szCs w:val="28"/>
        </w:rPr>
        <w:t xml:space="preserve">в МБДОУ д/с «Колосок»   </w:t>
      </w:r>
      <w:r w:rsidR="006667B7" w:rsidRPr="006667B7">
        <w:rPr>
          <w:b/>
          <w:sz w:val="28"/>
          <w:szCs w:val="28"/>
        </w:rPr>
        <w:t xml:space="preserve"> (Пр</w:t>
      </w:r>
      <w:r w:rsidR="006667B7" w:rsidRPr="006667B7">
        <w:rPr>
          <w:b/>
          <w:sz w:val="28"/>
          <w:szCs w:val="28"/>
        </w:rPr>
        <w:t>и</w:t>
      </w:r>
      <w:r w:rsidR="006667B7" w:rsidRPr="006667B7">
        <w:rPr>
          <w:b/>
          <w:sz w:val="28"/>
          <w:szCs w:val="28"/>
        </w:rPr>
        <w:t>ложение №2).</w:t>
      </w:r>
    </w:p>
    <w:p w:rsidR="006667B7" w:rsidRPr="006667B7" w:rsidRDefault="006667B7" w:rsidP="006667B7">
      <w:pPr>
        <w:rPr>
          <w:b/>
          <w:bCs/>
        </w:rPr>
      </w:pPr>
    </w:p>
    <w:p w:rsidR="006667B7" w:rsidRPr="006667B7" w:rsidRDefault="006667B7" w:rsidP="006667B7">
      <w:pPr>
        <w:pStyle w:val="a3"/>
        <w:ind w:left="450"/>
        <w:rPr>
          <w:b/>
          <w:bCs/>
        </w:rPr>
      </w:pPr>
    </w:p>
    <w:tbl>
      <w:tblPr>
        <w:tblW w:w="15712" w:type="dxa"/>
        <w:jc w:val="center"/>
        <w:tblInd w:w="-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677"/>
        <w:gridCol w:w="1418"/>
        <w:gridCol w:w="1559"/>
        <w:gridCol w:w="1418"/>
        <w:gridCol w:w="1417"/>
        <w:gridCol w:w="1418"/>
        <w:gridCol w:w="1559"/>
        <w:gridCol w:w="1618"/>
      </w:tblGrid>
      <w:tr w:rsidR="006667B7" w:rsidRPr="003764E6" w:rsidTr="00F8032C">
        <w:trPr>
          <w:trHeight w:val="455"/>
          <w:jc w:val="center"/>
        </w:trPr>
        <w:tc>
          <w:tcPr>
            <w:tcW w:w="628" w:type="dxa"/>
            <w:vMerge w:val="restart"/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№</w:t>
            </w:r>
          </w:p>
        </w:tc>
        <w:tc>
          <w:tcPr>
            <w:tcW w:w="4677" w:type="dxa"/>
            <w:vMerge w:val="restart"/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Режимные моменты</w:t>
            </w:r>
          </w:p>
        </w:tc>
        <w:tc>
          <w:tcPr>
            <w:tcW w:w="10407" w:type="dxa"/>
            <w:gridSpan w:val="7"/>
            <w:tcBorders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</w:p>
          <w:p w:rsidR="006667B7" w:rsidRPr="003764E6" w:rsidRDefault="006667B7" w:rsidP="00F8032C">
            <w:pPr>
              <w:jc w:val="center"/>
              <w:rPr>
                <w:b/>
              </w:rPr>
            </w:pPr>
            <w:r w:rsidRPr="003764E6">
              <w:rPr>
                <w:b/>
              </w:rPr>
              <w:t>Группы</w:t>
            </w:r>
          </w:p>
        </w:tc>
      </w:tr>
      <w:tr w:rsidR="006667B7" w:rsidRPr="003764E6" w:rsidTr="00F8032C">
        <w:trPr>
          <w:trHeight w:val="623"/>
          <w:jc w:val="center"/>
        </w:trPr>
        <w:tc>
          <w:tcPr>
            <w:tcW w:w="628" w:type="dxa"/>
            <w:vMerge/>
          </w:tcPr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4677" w:type="dxa"/>
            <w:vMerge/>
          </w:tcPr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>
              <w:rPr>
                <w:b/>
              </w:rPr>
              <w:t>2 ранняя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1мл.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r w:rsidRPr="003764E6">
              <w:rPr>
                <w:b/>
              </w:rPr>
              <w:t>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jc w:val="both"/>
              <w:rPr>
                <w:b/>
              </w:rPr>
            </w:pPr>
            <w:r>
              <w:rPr>
                <w:b/>
              </w:rPr>
              <w:t>2мл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Ср.</w:t>
            </w:r>
            <w:r>
              <w:rPr>
                <w:b/>
              </w:rPr>
              <w:t xml:space="preserve"> </w:t>
            </w:r>
            <w:proofErr w:type="spellStart"/>
            <w:r w:rsidRPr="003764E6">
              <w:rPr>
                <w:b/>
              </w:rPr>
              <w:t>гр</w:t>
            </w:r>
            <w:proofErr w:type="spellEnd"/>
            <w:r w:rsidRPr="003764E6">
              <w:rPr>
                <w:b/>
              </w:rPr>
              <w:t xml:space="preserve"> </w:t>
            </w:r>
            <w:r>
              <w:rPr>
                <w:b/>
              </w:rPr>
              <w:t>«А»</w:t>
            </w:r>
          </w:p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Ср.</w:t>
            </w:r>
            <w:r>
              <w:rPr>
                <w:b/>
              </w:rPr>
              <w:t xml:space="preserve"> </w:t>
            </w:r>
            <w:proofErr w:type="spellStart"/>
            <w:r w:rsidRPr="003764E6"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«Б»</w:t>
            </w:r>
            <w:r w:rsidRPr="003764E6">
              <w:rPr>
                <w:b/>
              </w:rPr>
              <w:t xml:space="preserve"> </w:t>
            </w:r>
          </w:p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proofErr w:type="spellStart"/>
            <w:r w:rsidRPr="003764E6">
              <w:rPr>
                <w:b/>
              </w:rPr>
              <w:t>Ст</w:t>
            </w:r>
            <w:proofErr w:type="gramStart"/>
            <w:r w:rsidRPr="003764E6">
              <w:rPr>
                <w:b/>
              </w:rPr>
              <w:t>.г</w:t>
            </w:r>
            <w:proofErr w:type="gramEnd"/>
            <w:r w:rsidRPr="003764E6"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</w:t>
            </w:r>
          </w:p>
          <w:p w:rsidR="006667B7" w:rsidRPr="003764E6" w:rsidRDefault="006667B7" w:rsidP="00F8032C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proofErr w:type="spellStart"/>
            <w:r w:rsidRPr="003764E6">
              <w:rPr>
                <w:b/>
              </w:rPr>
              <w:t>П</w:t>
            </w:r>
            <w:r>
              <w:rPr>
                <w:b/>
              </w:rPr>
              <w:t>о</w:t>
            </w:r>
            <w:r w:rsidRPr="003764E6">
              <w:rPr>
                <w:b/>
              </w:rPr>
              <w:t>дг.гр</w:t>
            </w:r>
            <w:proofErr w:type="spellEnd"/>
            <w:r w:rsidRPr="003764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6667B7" w:rsidRPr="003764E6" w:rsidTr="00F8032C">
        <w:trPr>
          <w:trHeight w:val="748"/>
          <w:jc w:val="center"/>
        </w:trPr>
        <w:tc>
          <w:tcPr>
            <w:tcW w:w="628" w:type="dxa"/>
          </w:tcPr>
          <w:p w:rsidR="006667B7" w:rsidRPr="003764E6" w:rsidRDefault="006667B7" w:rsidP="00F8032C">
            <w:r w:rsidRPr="003764E6">
              <w:t>1</w:t>
            </w:r>
          </w:p>
        </w:tc>
        <w:tc>
          <w:tcPr>
            <w:tcW w:w="4677" w:type="dxa"/>
          </w:tcPr>
          <w:p w:rsidR="006667B7" w:rsidRPr="003764E6" w:rsidRDefault="006667B7" w:rsidP="00F8032C">
            <w:r w:rsidRPr="003764E6">
              <w:t>Приём</w:t>
            </w:r>
            <w:r>
              <w:t xml:space="preserve"> (на улице)</w:t>
            </w:r>
            <w:r w:rsidRPr="003764E6">
              <w:t>, осмотр, детей, общение воспитателя с детьми, работа с родителями, самостоятельная игровая  деятельность детей, дежурство.</w:t>
            </w:r>
          </w:p>
          <w:p w:rsidR="006667B7" w:rsidRPr="003764E6" w:rsidRDefault="006667B7" w:rsidP="00F8032C">
            <w:r>
              <w:t>прогулка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418" w:type="dxa"/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417" w:type="dxa"/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7.30-8.30</w:t>
            </w:r>
          </w:p>
        </w:tc>
      </w:tr>
      <w:tr w:rsidR="006667B7" w:rsidRPr="003764E6" w:rsidTr="00F8032C">
        <w:trPr>
          <w:trHeight w:val="311"/>
          <w:jc w:val="center"/>
        </w:trPr>
        <w:tc>
          <w:tcPr>
            <w:tcW w:w="628" w:type="dxa"/>
          </w:tcPr>
          <w:p w:rsidR="006667B7" w:rsidRPr="003764E6" w:rsidRDefault="006667B7" w:rsidP="00F8032C">
            <w:r w:rsidRPr="003764E6">
              <w:t>2</w:t>
            </w:r>
          </w:p>
        </w:tc>
        <w:tc>
          <w:tcPr>
            <w:tcW w:w="4677" w:type="dxa"/>
          </w:tcPr>
          <w:p w:rsidR="006667B7" w:rsidRPr="003764E6" w:rsidRDefault="006667B7" w:rsidP="00F8032C">
            <w:r w:rsidRPr="003764E6">
              <w:t>Утренняя гимнастика</w:t>
            </w:r>
            <w:r>
              <w:t xml:space="preserve"> (на воздухе)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67B7" w:rsidRPr="005E4D85" w:rsidRDefault="006667B7" w:rsidP="00F8032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7B7" w:rsidRPr="00455E55" w:rsidRDefault="006667B7" w:rsidP="00F8032C">
            <w:r w:rsidRPr="00455E55">
              <w:t>8.10 – 8.20</w:t>
            </w:r>
          </w:p>
        </w:tc>
        <w:tc>
          <w:tcPr>
            <w:tcW w:w="1418" w:type="dxa"/>
          </w:tcPr>
          <w:p w:rsidR="006667B7" w:rsidRPr="00455E55" w:rsidRDefault="006667B7" w:rsidP="00F8032C">
            <w:r w:rsidRPr="00455E55">
              <w:t>8.10 – 8.20</w:t>
            </w:r>
          </w:p>
        </w:tc>
        <w:tc>
          <w:tcPr>
            <w:tcW w:w="1417" w:type="dxa"/>
          </w:tcPr>
          <w:p w:rsidR="006667B7" w:rsidRPr="00455E55" w:rsidRDefault="006667B7" w:rsidP="00F8032C">
            <w:r w:rsidRPr="00455E55">
              <w:t>8.10-8.20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67B7" w:rsidRPr="00455E55" w:rsidRDefault="006667B7" w:rsidP="00F8032C">
            <w:r w:rsidRPr="00455E55">
              <w:t>8.20-8.40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B7" w:rsidRPr="00455E55" w:rsidRDefault="006667B7" w:rsidP="00F8032C">
            <w:r w:rsidRPr="00455E55">
              <w:t>8.20- 8.30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6667B7" w:rsidRPr="00455E55" w:rsidRDefault="006667B7" w:rsidP="00F8032C">
            <w:r w:rsidRPr="00455E55">
              <w:t>8.30 – 8.40</w:t>
            </w:r>
          </w:p>
        </w:tc>
      </w:tr>
      <w:tr w:rsidR="006667B7" w:rsidRPr="003764E6" w:rsidTr="00F8032C">
        <w:trPr>
          <w:trHeight w:val="379"/>
          <w:jc w:val="center"/>
        </w:trPr>
        <w:tc>
          <w:tcPr>
            <w:tcW w:w="628" w:type="dxa"/>
          </w:tcPr>
          <w:p w:rsidR="006667B7" w:rsidRPr="003764E6" w:rsidRDefault="006667B7" w:rsidP="00F8032C">
            <w:r w:rsidRPr="003764E6">
              <w:t>3</w:t>
            </w:r>
          </w:p>
        </w:tc>
        <w:tc>
          <w:tcPr>
            <w:tcW w:w="4677" w:type="dxa"/>
          </w:tcPr>
          <w:p w:rsidR="006667B7" w:rsidRPr="003764E6" w:rsidRDefault="006667B7" w:rsidP="00F8032C">
            <w:r w:rsidRPr="003764E6">
              <w:t xml:space="preserve">Подготовка к завтраку, завтрак.  </w:t>
            </w:r>
            <w:proofErr w:type="gramStart"/>
            <w:r w:rsidRPr="003764E6">
              <w:t>Самостоятельные гигиенические процедуры, дежурство (самообслуживание, культурно – гигиенические навыки, этикет, здоровье, социализация, коммуникация).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>
              <w:t>8.10 – 8.40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8.20 – 8.50</w:t>
            </w:r>
          </w:p>
          <w:p w:rsidR="006667B7" w:rsidRPr="003764E6" w:rsidRDefault="006667B7" w:rsidP="00F8032C"/>
        </w:tc>
        <w:tc>
          <w:tcPr>
            <w:tcW w:w="1418" w:type="dxa"/>
          </w:tcPr>
          <w:p w:rsidR="006667B7" w:rsidRPr="003764E6" w:rsidRDefault="006667B7" w:rsidP="00F8032C">
            <w:r>
              <w:t>8.2</w:t>
            </w:r>
            <w:r w:rsidRPr="003764E6">
              <w:t>0 – 9.00</w:t>
            </w:r>
          </w:p>
        </w:tc>
        <w:tc>
          <w:tcPr>
            <w:tcW w:w="1417" w:type="dxa"/>
          </w:tcPr>
          <w:p w:rsidR="006667B7" w:rsidRPr="003764E6" w:rsidRDefault="006667B7" w:rsidP="00F8032C">
            <w:r>
              <w:t>8.2</w:t>
            </w:r>
            <w:r w:rsidRPr="003764E6">
              <w:t>0-9.10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67B7" w:rsidRPr="003764E6" w:rsidRDefault="006667B7" w:rsidP="00F8032C">
            <w:r>
              <w:t>8.4</w:t>
            </w:r>
            <w:r w:rsidRPr="003764E6">
              <w:t>0-9.10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8.30 -9.10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8.40</w:t>
            </w:r>
            <w:r>
              <w:t xml:space="preserve"> </w:t>
            </w:r>
            <w:r w:rsidRPr="003764E6">
              <w:t>-</w:t>
            </w:r>
            <w:r>
              <w:t xml:space="preserve"> </w:t>
            </w:r>
            <w:r w:rsidRPr="003764E6">
              <w:t>9.00</w:t>
            </w:r>
          </w:p>
        </w:tc>
      </w:tr>
      <w:tr w:rsidR="006667B7" w:rsidRPr="003764E6" w:rsidTr="00F8032C">
        <w:trPr>
          <w:trHeight w:val="5012"/>
          <w:jc w:val="center"/>
        </w:trPr>
        <w:tc>
          <w:tcPr>
            <w:tcW w:w="628" w:type="dxa"/>
          </w:tcPr>
          <w:p w:rsidR="006667B7" w:rsidRPr="003764E6" w:rsidRDefault="006667B7" w:rsidP="00F8032C">
            <w:r w:rsidRPr="003764E6">
              <w:lastRenderedPageBreak/>
              <w:t>4</w:t>
            </w:r>
          </w:p>
          <w:p w:rsidR="006667B7" w:rsidRPr="003764E6" w:rsidRDefault="006667B7" w:rsidP="00F8032C"/>
        </w:tc>
        <w:tc>
          <w:tcPr>
            <w:tcW w:w="4677" w:type="dxa"/>
          </w:tcPr>
          <w:p w:rsidR="006667B7" w:rsidRPr="003764E6" w:rsidRDefault="006667B7" w:rsidP="00F8032C">
            <w:r w:rsidRPr="003764E6">
              <w:t xml:space="preserve">Самостоятельная игровая деятельность. </w:t>
            </w:r>
            <w:proofErr w:type="gramStart"/>
            <w:r w:rsidRPr="003764E6">
              <w:t xml:space="preserve">Игры ролевые, дидактические (игра, познание социализация, коммуникация), беседы, </w:t>
            </w:r>
            <w:proofErr w:type="spellStart"/>
            <w:r w:rsidRPr="003764E6">
              <w:t>педагоггические</w:t>
            </w:r>
            <w:proofErr w:type="spellEnd"/>
            <w:r w:rsidRPr="003764E6">
              <w:t xml:space="preserve"> ситуации, индивидуальная работа с детьми по разным образовательным областям, самостоятельная игровая и художественная деятельность детей (игра, познание социализация, коммуникация, художественное творчество).</w:t>
            </w:r>
            <w:proofErr w:type="gramEnd"/>
          </w:p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День интересных дел: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0B25AB">
              <w:rPr>
                <w:b/>
                <w:bCs/>
              </w:rPr>
              <w:t>Понедельник</w:t>
            </w:r>
            <w:r w:rsidRPr="003764E6">
              <w:rPr>
                <w:bCs/>
              </w:rPr>
              <w:t xml:space="preserve"> – «</w:t>
            </w:r>
            <w:proofErr w:type="spellStart"/>
            <w:r w:rsidRPr="003764E6">
              <w:rPr>
                <w:bCs/>
              </w:rPr>
              <w:t>Любознайка</w:t>
            </w:r>
            <w:proofErr w:type="spellEnd"/>
            <w:r w:rsidRPr="003764E6">
              <w:rPr>
                <w:bCs/>
              </w:rPr>
              <w:t xml:space="preserve"> » - расширенное представление детей об окружающем мире, чтение литературы, рассматривание объектов природы.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0B25AB">
              <w:rPr>
                <w:b/>
                <w:bCs/>
              </w:rPr>
              <w:t>Вторник</w:t>
            </w:r>
            <w:r w:rsidRPr="003764E6">
              <w:rPr>
                <w:bCs/>
              </w:rPr>
              <w:t xml:space="preserve"> – «День творчества» - продуктивные виды деятельности: рисование, лепка, аппликация, конструирование.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0B25AB">
              <w:rPr>
                <w:b/>
                <w:bCs/>
              </w:rPr>
              <w:t>Среда</w:t>
            </w:r>
            <w:r w:rsidRPr="003764E6">
              <w:rPr>
                <w:bCs/>
              </w:rPr>
              <w:t xml:space="preserve"> – «</w:t>
            </w:r>
            <w:proofErr w:type="spellStart"/>
            <w:r w:rsidRPr="003764E6">
              <w:rPr>
                <w:bCs/>
              </w:rPr>
              <w:t>здоровейка</w:t>
            </w:r>
            <w:proofErr w:type="spellEnd"/>
            <w:r w:rsidRPr="003764E6">
              <w:rPr>
                <w:bCs/>
              </w:rPr>
              <w:t>» - советы доктора, безопасность.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Четверг – «</w:t>
            </w:r>
            <w:proofErr w:type="spellStart"/>
            <w:r w:rsidRPr="003764E6">
              <w:rPr>
                <w:bCs/>
              </w:rPr>
              <w:t>трудолюбик</w:t>
            </w:r>
            <w:proofErr w:type="spellEnd"/>
            <w:r w:rsidRPr="003764E6">
              <w:rPr>
                <w:bCs/>
              </w:rPr>
              <w:t xml:space="preserve">» - </w:t>
            </w:r>
            <w:proofErr w:type="spellStart"/>
            <w:r w:rsidRPr="003764E6">
              <w:rPr>
                <w:bCs/>
              </w:rPr>
              <w:t>эксперементальная</w:t>
            </w:r>
            <w:proofErr w:type="spellEnd"/>
            <w:r w:rsidRPr="003764E6">
              <w:rPr>
                <w:bCs/>
              </w:rPr>
              <w:t xml:space="preserve"> деятельность с детьми, труд в природе.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0B25AB">
              <w:rPr>
                <w:b/>
                <w:bCs/>
              </w:rPr>
              <w:t>Пятница</w:t>
            </w:r>
            <w:r w:rsidRPr="003764E6">
              <w:rPr>
                <w:bCs/>
              </w:rPr>
              <w:t xml:space="preserve"> – «</w:t>
            </w:r>
            <w:proofErr w:type="gramStart"/>
            <w:r w:rsidRPr="003764E6">
              <w:rPr>
                <w:bCs/>
              </w:rPr>
              <w:t>потешник</w:t>
            </w:r>
            <w:proofErr w:type="gramEnd"/>
            <w:r w:rsidRPr="003764E6">
              <w:rPr>
                <w:bCs/>
              </w:rPr>
              <w:t>» - развлечения, досуг или праздник.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Музыкальное занятие – 2 раза в неделю (по плану муз рук.)</w:t>
            </w:r>
          </w:p>
          <w:p w:rsidR="006667B7" w:rsidRPr="00DA0B33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Физкультурное занятие – 3 раза в недел</w:t>
            </w:r>
            <w:proofErr w:type="gramStart"/>
            <w:r w:rsidRPr="003764E6">
              <w:rPr>
                <w:bCs/>
              </w:rPr>
              <w:t>ю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на воздухе)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8.40- 9.30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8.50 – 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9.00 – 10.00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>
              <w:t>9.10 – 10.2</w:t>
            </w:r>
            <w:r w:rsidRPr="003764E6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9.10 – 10.2</w:t>
            </w:r>
            <w:r w:rsidRPr="003764E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9.10</w:t>
            </w:r>
            <w:r w:rsidRPr="003764E6">
              <w:t xml:space="preserve"> – 10.20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9.00 – 10.25</w:t>
            </w:r>
          </w:p>
        </w:tc>
      </w:tr>
      <w:tr w:rsidR="006667B7" w:rsidRPr="003764E6" w:rsidTr="00F8032C">
        <w:trPr>
          <w:trHeight w:val="141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Подготовка к прогулке, прогулка,</w:t>
            </w:r>
            <w:r>
              <w:rPr>
                <w:bCs/>
              </w:rPr>
              <w:t xml:space="preserve"> </w:t>
            </w:r>
            <w:r w:rsidRPr="003764E6">
              <w:rPr>
                <w:bCs/>
              </w:rPr>
              <w:t xml:space="preserve">Совместная </w:t>
            </w:r>
            <w:proofErr w:type="spellStart"/>
            <w:r w:rsidRPr="003764E6">
              <w:rPr>
                <w:bCs/>
              </w:rPr>
              <w:t>деятельасть</w:t>
            </w:r>
            <w:proofErr w:type="spellEnd"/>
            <w:r w:rsidRPr="003764E6">
              <w:rPr>
                <w:bCs/>
              </w:rPr>
              <w:t>: наблюдение, игры: подвижные, спортивные,</w:t>
            </w:r>
          </w:p>
          <w:p w:rsidR="006667B7" w:rsidRPr="003764E6" w:rsidRDefault="006667B7" w:rsidP="00F8032C">
            <w:pPr>
              <w:rPr>
                <w:bCs/>
              </w:rPr>
            </w:pPr>
            <w:r>
              <w:rPr>
                <w:bCs/>
              </w:rPr>
              <w:t>Сюжетны</w:t>
            </w:r>
            <w:r w:rsidRPr="003764E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764E6">
              <w:rPr>
                <w:bCs/>
              </w:rPr>
              <w:t>игры экспериментирования,</w:t>
            </w:r>
          </w:p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 xml:space="preserve">развлечения, труд, </w:t>
            </w:r>
            <w:r w:rsidRPr="003764E6">
              <w:t>индивидуальная работа с детьми, 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>
              <w:t>10.00- 11.20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10.00 – 11.30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10.00 – 11.40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>
              <w:t>10.2</w:t>
            </w:r>
            <w:r w:rsidRPr="003764E6">
              <w:t>0.-12.00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>
              <w:t>10.2</w:t>
            </w:r>
            <w:r w:rsidRPr="003764E6">
              <w:t>0.-12.00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10.20 – 12.05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10.25 – 12.10</w:t>
            </w:r>
          </w:p>
        </w:tc>
      </w:tr>
      <w:tr w:rsidR="006667B7" w:rsidRPr="003764E6" w:rsidTr="00F8032C">
        <w:trPr>
          <w:trHeight w:val="390"/>
          <w:jc w:val="center"/>
        </w:trPr>
        <w:tc>
          <w:tcPr>
            <w:tcW w:w="62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6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Возвращение с прогулки, самостоятельная деятельность, подготовка к обед</w:t>
            </w:r>
            <w:proofErr w:type="gramStart"/>
            <w:r w:rsidRPr="003764E6">
              <w:t>у(</w:t>
            </w:r>
            <w:proofErr w:type="gramEnd"/>
            <w:r w:rsidRPr="003764E6">
              <w:t xml:space="preserve">самообслуживание, безопасность, культурно, гигиенические навыки, этикет, здоровье, социализация, коммуникация).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>
              <w:t>11.20- 11.25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11.30 – 11.50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11.40- 12.00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12.00 – 12.10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12.00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12.05 – 12.20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12.10– 12.30</w:t>
            </w:r>
          </w:p>
        </w:tc>
      </w:tr>
      <w:tr w:rsidR="006667B7" w:rsidRPr="003764E6" w:rsidTr="00F8032C">
        <w:trPr>
          <w:trHeight w:val="835"/>
          <w:jc w:val="center"/>
        </w:trPr>
        <w:tc>
          <w:tcPr>
            <w:tcW w:w="628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 xml:space="preserve">Обед (самообслуживание, </w:t>
            </w:r>
            <w:proofErr w:type="gramStart"/>
            <w:r w:rsidRPr="003764E6">
              <w:t>без-опасность</w:t>
            </w:r>
            <w:proofErr w:type="gramEnd"/>
            <w:r w:rsidRPr="003764E6">
              <w:t>, культурно - гигиенические навыки, этикет, здоровье, социализация, коммуникация)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>
              <w:t>11.25- 12.10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11-50 -12.20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12.00 – 12.40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12.10-13.00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12.10-13.00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12.20 – 13.10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12.30 – 13.15.</w:t>
            </w:r>
          </w:p>
        </w:tc>
      </w:tr>
      <w:tr w:rsidR="006667B7" w:rsidRPr="003764E6" w:rsidTr="00F8032C">
        <w:trPr>
          <w:trHeight w:val="51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8</w:t>
            </w:r>
          </w:p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59" w:firstLine="59"/>
              <w:jc w:val="both"/>
            </w:pPr>
            <w:r w:rsidRPr="003764E6">
              <w:t>Подготовка ко сну</w:t>
            </w:r>
          </w:p>
          <w:p w:rsidR="006667B7" w:rsidRPr="00CE343F" w:rsidRDefault="006667B7" w:rsidP="00F8032C">
            <w:pPr>
              <w:ind w:left="-59" w:firstLine="59"/>
              <w:jc w:val="both"/>
            </w:pPr>
            <w:r>
              <w:t>Дневной сон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>
              <w:t>12.10- 15.00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12.20 –</w:t>
            </w:r>
            <w:r>
              <w:t xml:space="preserve"> </w:t>
            </w:r>
            <w:r w:rsidRPr="003764E6"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12.40 – 15.00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13.00 – 15.00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13.00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13.10 – 15.00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13.15 – 15.00</w:t>
            </w:r>
          </w:p>
        </w:tc>
      </w:tr>
      <w:tr w:rsidR="006667B7" w:rsidRPr="003764E6" w:rsidTr="00F8032C">
        <w:trPr>
          <w:trHeight w:val="416"/>
          <w:jc w:val="center"/>
        </w:trPr>
        <w:tc>
          <w:tcPr>
            <w:tcW w:w="628" w:type="dxa"/>
            <w:tcBorders>
              <w:top w:val="single" w:sz="4" w:space="0" w:color="auto"/>
            </w:tcBorders>
          </w:tcPr>
          <w:p w:rsidR="006667B7" w:rsidRPr="003764E6" w:rsidRDefault="006667B7" w:rsidP="00F8032C"/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Постепенный подъем,  воздушные, водные процедуры, самостоятельная деятельность</w:t>
            </w:r>
          </w:p>
          <w:p w:rsidR="006667B7" w:rsidRPr="003764E6" w:rsidRDefault="006667B7" w:rsidP="00F8032C">
            <w:proofErr w:type="gramStart"/>
            <w:r w:rsidRPr="003764E6">
              <w:t>Гимнастика после сна, закаливание (здоровье, физическая культура, труд, самообслуживание, художественная литература, коммуникация, социализация)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15.00- 15.30</w:t>
            </w:r>
          </w:p>
          <w:p w:rsidR="006667B7" w:rsidRPr="003764E6" w:rsidRDefault="006667B7" w:rsidP="00F8032C">
            <w:pPr>
              <w:ind w:lef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15.00 -15.40</w:t>
            </w:r>
          </w:p>
          <w:p w:rsidR="006667B7" w:rsidRPr="003764E6" w:rsidRDefault="006667B7" w:rsidP="00F803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15.00 –</w:t>
            </w:r>
            <w:r w:rsidRPr="003764E6">
              <w:t>15.40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r w:rsidRPr="003764E6">
              <w:t>15.00-15.55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15.00-15.55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15.00-15.55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15.00-16.10</w:t>
            </w:r>
          </w:p>
        </w:tc>
      </w:tr>
      <w:tr w:rsidR="006667B7" w:rsidRPr="003764E6" w:rsidTr="00F8032C">
        <w:trPr>
          <w:trHeight w:val="243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 xml:space="preserve"> </w:t>
            </w:r>
            <w:proofErr w:type="gramStart"/>
            <w:r w:rsidRPr="003764E6">
              <w:t>Подготовка к полднику, полдник (самообслуживание, без-опасность, культурно - гигиенические навыки, этикет, здоровье, социализация, коммуникация).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15.30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15.40 –</w:t>
            </w:r>
            <w:r w:rsidRPr="003764E6"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15.40 –</w:t>
            </w:r>
            <w:r w:rsidRPr="003764E6">
              <w:t>16.20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15.55 – 16.20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15.55 – 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15.55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16.10 – 16.40</w:t>
            </w:r>
          </w:p>
        </w:tc>
      </w:tr>
      <w:tr w:rsidR="006667B7" w:rsidRPr="003764E6" w:rsidTr="00F8032C">
        <w:trPr>
          <w:trHeight w:val="655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 xml:space="preserve"> Совместная деятельность (игры – игры ролевые, дидактические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 w:rsidRPr="003764E6">
              <w:t xml:space="preserve">игра, познание социализация, коммуникация) беседы, педагогические ситуации, индивидуальная работа с детьми по разным образовательным областям. Самостоятельная игровая и </w:t>
            </w:r>
            <w:r w:rsidRPr="003764E6">
              <w:lastRenderedPageBreak/>
              <w:t>художественная деятельность детей, работа с художественной литературой игры, досуги, самостоятельная деятельность, кружковая работа</w:t>
            </w:r>
            <w:proofErr w:type="gramStart"/>
            <w:r w:rsidRPr="003764E6">
              <w:t xml:space="preserve"> .</w:t>
            </w:r>
            <w:proofErr w:type="gramEnd"/>
            <w:r w:rsidRPr="003764E6">
              <w:t xml:space="preserve">  Подготовка к прогулке (самообслуживание, социализация, коммуникация).Прогулка: наблюдения в природе (познание, безопасность труд), труд в природе и в быту, подвижные игры (физкультура, здоровье, познание), ролевые игры (познание, социализация коммуникация), индивидуальная работа по развитию движений (здоровье, физкультура), дидактические игры по экологии, развитию речи, ознакомлению с </w:t>
            </w:r>
            <w:proofErr w:type="gramStart"/>
            <w:r w:rsidRPr="003764E6">
              <w:t>окружающим (познание, коммуникация, социализация, безопасность), беседы с детьми (познание коммуникация), работа в творческих мастерских.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lastRenderedPageBreak/>
              <w:t>16.10 –</w:t>
            </w:r>
            <w:r w:rsidRPr="003764E6">
              <w:t>17.45</w:t>
            </w:r>
          </w:p>
          <w:p w:rsidR="006667B7" w:rsidRPr="003764E6" w:rsidRDefault="006667B7" w:rsidP="00F8032C">
            <w:pPr>
              <w:ind w:lef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16.00 –</w:t>
            </w:r>
            <w:r w:rsidRPr="003764E6">
              <w:t>17.45</w:t>
            </w:r>
          </w:p>
          <w:p w:rsidR="006667B7" w:rsidRPr="003764E6" w:rsidRDefault="006667B7" w:rsidP="00F8032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/>
            </w:pPr>
            <w:r>
              <w:t>16.20 –</w:t>
            </w:r>
            <w:r w:rsidRPr="003764E6">
              <w:t>17.45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16.20 – 17.45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left="-108" w:right="-108"/>
            </w:pPr>
            <w:r w:rsidRPr="003764E6">
              <w:t>16.20 – 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16.40 – 17.45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16.40 -17.45</w:t>
            </w:r>
          </w:p>
        </w:tc>
      </w:tr>
      <w:tr w:rsidR="006667B7" w:rsidRPr="003764E6" w:rsidTr="00F8032C">
        <w:trPr>
          <w:trHeight w:val="48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  <w:r w:rsidRPr="003764E6">
              <w:rPr>
                <w:bCs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Уход домой (взаимодействие с семьей, социализация, коммуникация)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16180A" w:rsidRDefault="006667B7" w:rsidP="00F8032C">
            <w:pPr>
              <w:ind w:right="-108"/>
            </w:pPr>
            <w:r>
              <w:t>17.45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16180A" w:rsidRDefault="006667B7" w:rsidP="00F8032C">
            <w:r w:rsidRPr="0016180A">
              <w:t>17.45</w:t>
            </w:r>
            <w:r>
              <w:t xml:space="preserve"> </w:t>
            </w:r>
            <w:r w:rsidRPr="0016180A">
              <w:t>-</w:t>
            </w:r>
            <w:r>
              <w:t xml:space="preserve"> 18.</w:t>
            </w:r>
            <w:r w:rsidRPr="0016180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16180A" w:rsidRDefault="006667B7" w:rsidP="00F8032C">
            <w:pPr>
              <w:ind w:right="-108"/>
            </w:pPr>
            <w:r w:rsidRPr="0016180A">
              <w:t>17.45</w:t>
            </w:r>
            <w:r>
              <w:t xml:space="preserve"> </w:t>
            </w:r>
            <w:r w:rsidRPr="0016180A">
              <w:t>-</w:t>
            </w:r>
            <w:r>
              <w:t xml:space="preserve"> 18.</w:t>
            </w:r>
            <w:r w:rsidRPr="0016180A"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16180A" w:rsidRDefault="006667B7" w:rsidP="00F8032C">
            <w:pPr>
              <w:ind w:right="-108"/>
            </w:pPr>
            <w:r w:rsidRPr="0016180A">
              <w:t>17.45</w:t>
            </w:r>
            <w:r>
              <w:t xml:space="preserve"> </w:t>
            </w:r>
            <w:r w:rsidRPr="0016180A">
              <w:t>-</w:t>
            </w:r>
            <w:r>
              <w:t xml:space="preserve"> 18.</w:t>
            </w:r>
            <w:r w:rsidRPr="0016180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16180A" w:rsidRDefault="006667B7" w:rsidP="00F8032C">
            <w:pPr>
              <w:ind w:hanging="108"/>
            </w:pPr>
            <w:r w:rsidRPr="0016180A">
              <w:t>17.45</w:t>
            </w:r>
            <w:r>
              <w:t xml:space="preserve"> </w:t>
            </w:r>
            <w:r w:rsidRPr="0016180A">
              <w:t>-</w:t>
            </w:r>
            <w:r>
              <w:t xml:space="preserve"> 18.</w:t>
            </w:r>
            <w:r w:rsidRPr="0016180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16180A" w:rsidRDefault="006667B7" w:rsidP="00F8032C">
            <w:r w:rsidRPr="0016180A">
              <w:t>17.45</w:t>
            </w:r>
            <w:r>
              <w:t xml:space="preserve"> </w:t>
            </w:r>
            <w:r w:rsidRPr="0016180A">
              <w:t>-</w:t>
            </w:r>
            <w:r>
              <w:t xml:space="preserve"> 18.</w:t>
            </w:r>
            <w:r w:rsidRPr="0016180A"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16180A" w:rsidRDefault="006667B7" w:rsidP="00F8032C">
            <w:r w:rsidRPr="0016180A">
              <w:t>17.45</w:t>
            </w:r>
            <w:r>
              <w:t xml:space="preserve"> </w:t>
            </w:r>
            <w:r w:rsidRPr="0016180A">
              <w:t>-</w:t>
            </w:r>
            <w:r>
              <w:t xml:space="preserve"> 18.</w:t>
            </w:r>
            <w:r w:rsidRPr="0016180A">
              <w:t>00</w:t>
            </w:r>
          </w:p>
        </w:tc>
      </w:tr>
      <w:tr w:rsidR="006667B7" w:rsidRPr="003764E6" w:rsidTr="00F8032C">
        <w:trPr>
          <w:trHeight w:val="30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/>
        </w:tc>
      </w:tr>
      <w:tr w:rsidR="006667B7" w:rsidRPr="003764E6" w:rsidTr="00F8032C">
        <w:trPr>
          <w:trHeight w:val="25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17.45 –</w:t>
            </w:r>
            <w:r w:rsidRPr="003764E6">
              <w:t>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17.45 –</w:t>
            </w:r>
            <w:r w:rsidRPr="003764E6"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>
              <w:t>17.45 –</w:t>
            </w:r>
            <w:r w:rsidRPr="003764E6">
              <w:t>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17.45 –</w:t>
            </w:r>
            <w:r w:rsidRPr="003764E6"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>
              <w:t>17.45 –</w:t>
            </w:r>
            <w:r w:rsidRPr="003764E6">
              <w:t>19.30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3764E6" w:rsidRDefault="006667B7" w:rsidP="00F8032C">
            <w:r w:rsidRPr="003764E6">
              <w:t>17. 45 – 19.30</w:t>
            </w:r>
          </w:p>
        </w:tc>
      </w:tr>
      <w:tr w:rsidR="006667B7" w:rsidRPr="003764E6" w:rsidTr="00F8032C">
        <w:trPr>
          <w:trHeight w:val="24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667B7" w:rsidRPr="003764E6" w:rsidRDefault="006667B7" w:rsidP="00F8032C">
            <w:pPr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rPr>
                <w:b/>
              </w:rPr>
            </w:pPr>
            <w:r w:rsidRPr="003764E6">
              <w:rPr>
                <w:b/>
              </w:rPr>
              <w:t>Возвращение домой, легкий ужин, спокойные игры, гигиенические процедуры, ночной сон.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hanging="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>
              <w:t>19.30 -</w:t>
            </w:r>
            <w:r w:rsidRPr="003764E6">
              <w:t>20.30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ind w:hanging="108"/>
            </w:pPr>
            <w:r>
              <w:t>19.30 –</w:t>
            </w:r>
            <w:r w:rsidRPr="003764E6">
              <w:t>20.30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7B7" w:rsidRPr="003764E6" w:rsidRDefault="006667B7" w:rsidP="00F8032C">
            <w:pPr>
              <w:ind w:right="-108" w:hanging="108"/>
            </w:pPr>
            <w:r w:rsidRPr="003764E6">
              <w:t>19.30 – 20.30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pPr>
              <w:ind w:right="-108" w:hanging="108"/>
            </w:pPr>
            <w:r w:rsidRPr="003764E6">
              <w:t>19.30 – 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3764E6" w:rsidRDefault="006667B7" w:rsidP="00F8032C">
            <w:r w:rsidRPr="003764E6">
              <w:t>19.30 – 20.30</w:t>
            </w:r>
          </w:p>
        </w:tc>
      </w:tr>
    </w:tbl>
    <w:p w:rsidR="006667B7" w:rsidRPr="003764E6" w:rsidRDefault="006667B7" w:rsidP="006667B7">
      <w:pPr>
        <w:pStyle w:val="a3"/>
        <w:ind w:left="450"/>
      </w:pPr>
    </w:p>
    <w:p w:rsidR="006667B7" w:rsidRPr="001F350C" w:rsidRDefault="006667B7" w:rsidP="006667B7">
      <w:pPr>
        <w:ind w:left="1080"/>
        <w:rPr>
          <w:b/>
          <w:sz w:val="28"/>
          <w:szCs w:val="28"/>
        </w:rPr>
      </w:pPr>
    </w:p>
    <w:p w:rsidR="006C2EC7" w:rsidRPr="001F350C" w:rsidRDefault="006C2EC7" w:rsidP="006C2EC7">
      <w:pPr>
        <w:ind w:left="450"/>
        <w:rPr>
          <w:b/>
          <w:sz w:val="28"/>
          <w:szCs w:val="28"/>
        </w:rPr>
      </w:pPr>
    </w:p>
    <w:p w:rsidR="006C2EC7" w:rsidRDefault="006C2EC7" w:rsidP="006C2EC7">
      <w:pPr>
        <w:rPr>
          <w:b/>
          <w:sz w:val="28"/>
          <w:szCs w:val="28"/>
        </w:rPr>
      </w:pPr>
    </w:p>
    <w:p w:rsidR="006667B7" w:rsidRDefault="006667B7" w:rsidP="006C2EC7">
      <w:pPr>
        <w:rPr>
          <w:b/>
          <w:sz w:val="28"/>
          <w:szCs w:val="28"/>
        </w:rPr>
      </w:pPr>
    </w:p>
    <w:p w:rsidR="006667B7" w:rsidRDefault="006667B7" w:rsidP="006C2EC7">
      <w:pPr>
        <w:rPr>
          <w:b/>
          <w:sz w:val="28"/>
          <w:szCs w:val="28"/>
        </w:rPr>
      </w:pPr>
    </w:p>
    <w:p w:rsidR="006C2EC7" w:rsidRDefault="006C2EC7" w:rsidP="006C2E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A6301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 xml:space="preserve"> </w:t>
      </w:r>
      <w:r w:rsidRPr="0026788E">
        <w:rPr>
          <w:b/>
          <w:sz w:val="28"/>
          <w:szCs w:val="28"/>
        </w:rPr>
        <w:t xml:space="preserve">Комплексно – тематическое планирование </w:t>
      </w:r>
      <w:r>
        <w:rPr>
          <w:b/>
          <w:sz w:val="28"/>
          <w:szCs w:val="28"/>
        </w:rPr>
        <w:t xml:space="preserve"> </w:t>
      </w:r>
      <w:r w:rsidRPr="0026788E">
        <w:rPr>
          <w:b/>
          <w:sz w:val="28"/>
          <w:szCs w:val="28"/>
        </w:rPr>
        <w:t>воспитательно -  образов</w:t>
      </w:r>
      <w:r w:rsidRPr="0026788E">
        <w:rPr>
          <w:b/>
          <w:sz w:val="28"/>
          <w:szCs w:val="28"/>
        </w:rPr>
        <w:t>а</w:t>
      </w:r>
      <w:r w:rsidRPr="0026788E">
        <w:rPr>
          <w:b/>
          <w:sz w:val="28"/>
          <w:szCs w:val="28"/>
        </w:rPr>
        <w:t>тельного процесса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Pr="0026788E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Приложение №3)</w:t>
      </w:r>
    </w:p>
    <w:p w:rsidR="006667B7" w:rsidRDefault="006667B7" w:rsidP="006C2EC7">
      <w:pPr>
        <w:rPr>
          <w:b/>
          <w:sz w:val="28"/>
          <w:szCs w:val="28"/>
        </w:rPr>
      </w:pPr>
    </w:p>
    <w:p w:rsidR="006667B7" w:rsidRPr="006667B7" w:rsidRDefault="006667B7" w:rsidP="006667B7">
      <w:pPr>
        <w:spacing w:after="200" w:line="276" w:lineRule="auto"/>
        <w:rPr>
          <w:b/>
          <w:sz w:val="28"/>
          <w:szCs w:val="28"/>
        </w:rPr>
      </w:pPr>
      <w:r w:rsidRPr="006667B7">
        <w:rPr>
          <w:b/>
          <w:sz w:val="28"/>
          <w:szCs w:val="28"/>
        </w:rPr>
        <w:t>Комплексно – тематическое планирование  воспитательно -  образовательного процесса на 2018 -2019 учебный год.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127"/>
        <w:gridCol w:w="1984"/>
        <w:gridCol w:w="1559"/>
        <w:gridCol w:w="1843"/>
        <w:gridCol w:w="851"/>
        <w:gridCol w:w="5386"/>
      </w:tblGrid>
      <w:tr w:rsidR="006667B7" w:rsidRPr="006667B7" w:rsidTr="006667B7">
        <w:trPr>
          <w:trHeight w:val="270"/>
        </w:trPr>
        <w:tc>
          <w:tcPr>
            <w:tcW w:w="1277" w:type="dxa"/>
            <w:vMerge w:val="restart"/>
            <w:shd w:val="clear" w:color="auto" w:fill="auto"/>
          </w:tcPr>
          <w:p w:rsidR="006667B7" w:rsidRPr="006667B7" w:rsidRDefault="006667B7" w:rsidP="006667B7">
            <w:r w:rsidRPr="006667B7">
              <w:t>Временной период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67B7" w:rsidRPr="006667B7" w:rsidRDefault="006667B7" w:rsidP="006667B7">
            <w:r w:rsidRPr="006667B7">
              <w:t>Общая тема на месяц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6667B7" w:rsidRPr="006667B7" w:rsidRDefault="006667B7" w:rsidP="006667B7">
            <w:r w:rsidRPr="006667B7">
              <w:t>недели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6667B7" w:rsidRPr="006667B7" w:rsidRDefault="006667B7" w:rsidP="006667B7">
            <w:r w:rsidRPr="006667B7">
              <w:t>Итоговое мероприятие</w:t>
            </w:r>
          </w:p>
        </w:tc>
      </w:tr>
      <w:tr w:rsidR="006667B7" w:rsidRPr="006667B7" w:rsidTr="006667B7">
        <w:trPr>
          <w:trHeight w:val="375"/>
        </w:trPr>
        <w:tc>
          <w:tcPr>
            <w:tcW w:w="1277" w:type="dxa"/>
            <w:vMerge/>
            <w:shd w:val="clear" w:color="auto" w:fill="auto"/>
          </w:tcPr>
          <w:p w:rsidR="006667B7" w:rsidRPr="006667B7" w:rsidRDefault="006667B7" w:rsidP="006667B7"/>
        </w:tc>
        <w:tc>
          <w:tcPr>
            <w:tcW w:w="1275" w:type="dxa"/>
            <w:vMerge/>
            <w:shd w:val="clear" w:color="auto" w:fill="auto"/>
          </w:tcPr>
          <w:p w:rsidR="006667B7" w:rsidRPr="006667B7" w:rsidRDefault="006667B7" w:rsidP="006667B7"/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1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2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3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4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>
            <w:r w:rsidRPr="006667B7">
              <w:t>5</w:t>
            </w:r>
          </w:p>
        </w:tc>
        <w:tc>
          <w:tcPr>
            <w:tcW w:w="5386" w:type="dxa"/>
            <w:vMerge/>
            <w:shd w:val="clear" w:color="auto" w:fill="auto"/>
          </w:tcPr>
          <w:p w:rsidR="006667B7" w:rsidRPr="006667B7" w:rsidRDefault="006667B7" w:rsidP="006667B7"/>
        </w:tc>
      </w:tr>
      <w:tr w:rsidR="006667B7" w:rsidRPr="006667B7" w:rsidTr="006667B7">
        <w:trPr>
          <w:trHeight w:val="1739"/>
        </w:trPr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День знаний</w:t>
            </w:r>
          </w:p>
          <w:p w:rsidR="006667B7" w:rsidRPr="006667B7" w:rsidRDefault="006667B7" w:rsidP="006667B7">
            <w:r w:rsidRPr="006667B7">
              <w:t>Осень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Знакомство с детским садом, кто работает в детском саду, мониторинг</w:t>
            </w:r>
          </w:p>
          <w:p w:rsidR="006667B7" w:rsidRPr="006667B7" w:rsidRDefault="006667B7" w:rsidP="006667B7"/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Приметы и явления осени (урожай, труд людей, листопад и др.), Мониторинг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Овощи фрукты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Грибы ягоды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>Выставка «Дары осени</w:t>
            </w:r>
          </w:p>
          <w:p w:rsidR="006667B7" w:rsidRPr="006667B7" w:rsidRDefault="006667B7" w:rsidP="006667B7">
            <w:proofErr w:type="spellStart"/>
            <w:r w:rsidRPr="006667B7">
              <w:t>Квест</w:t>
            </w:r>
            <w:proofErr w:type="spellEnd"/>
            <w:r w:rsidRPr="006667B7">
              <w:t xml:space="preserve"> – игра «Здравствуй детский сад»</w:t>
            </w:r>
          </w:p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В мире животных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Животные нашего края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Животных жарких стран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Животные севера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Подводный мир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Домашние животные </w:t>
            </w:r>
          </w:p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Досуг «Хотим расти </w:t>
            </w:r>
            <w:proofErr w:type="gramStart"/>
            <w:r w:rsidRPr="006667B7">
              <w:t>здоровыми</w:t>
            </w:r>
            <w:proofErr w:type="gramEnd"/>
            <w:r w:rsidRPr="006667B7">
              <w:t>» - все гр.</w:t>
            </w:r>
          </w:p>
          <w:p w:rsidR="006667B7" w:rsidRPr="006667B7" w:rsidRDefault="006667B7" w:rsidP="006667B7">
            <w:r w:rsidRPr="006667B7">
              <w:t>«Осенние развлечения» – все группы.</w:t>
            </w:r>
          </w:p>
          <w:p w:rsidR="006667B7" w:rsidRPr="006667B7" w:rsidRDefault="006667B7" w:rsidP="006667B7"/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Моя родина (мой дом, мой </w:t>
            </w:r>
            <w:proofErr w:type="spellStart"/>
            <w:r w:rsidRPr="006667B7">
              <w:t>город</w:t>
            </w:r>
            <w:proofErr w:type="gramStart"/>
            <w:r w:rsidRPr="006667B7">
              <w:t>,м</w:t>
            </w:r>
            <w:proofErr w:type="gramEnd"/>
            <w:r w:rsidRPr="006667B7">
              <w:t>оя</w:t>
            </w:r>
            <w:proofErr w:type="spellEnd"/>
            <w:r w:rsidRPr="006667B7">
              <w:t xml:space="preserve"> страна)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Творческие каникулы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Сибирь, </w:t>
            </w:r>
            <w:proofErr w:type="gramStart"/>
            <w:r w:rsidRPr="006667B7">
              <w:t>край</w:t>
            </w:r>
            <w:proofErr w:type="gramEnd"/>
            <w:r w:rsidRPr="006667B7">
              <w:t xml:space="preserve"> в котором я живу, родной край</w:t>
            </w:r>
          </w:p>
          <w:p w:rsidR="006667B7" w:rsidRPr="006667B7" w:rsidRDefault="006667B7" w:rsidP="006667B7">
            <w:r w:rsidRPr="006667B7">
              <w:t>(Мое село, традиции, обычаи, город, столица и др.)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Народные промыслы (игрушки, знакомство с народной культурой и традициями, росписями)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Семья (профессии родителей, домашний адрес и др.)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«Мама, папа, Я спортивная семья» - все группы, </w:t>
            </w:r>
          </w:p>
          <w:p w:rsidR="006667B7" w:rsidRPr="006667B7" w:rsidRDefault="006667B7" w:rsidP="006667B7">
            <w:r w:rsidRPr="006667B7">
              <w:t xml:space="preserve">Спектакль для детей </w:t>
            </w:r>
            <w:proofErr w:type="spellStart"/>
            <w:r w:rsidRPr="006667B7">
              <w:t>д</w:t>
            </w:r>
            <w:proofErr w:type="gramStart"/>
            <w:r w:rsidRPr="006667B7">
              <w:t>.с</w:t>
            </w:r>
            <w:proofErr w:type="gramEnd"/>
            <w:r w:rsidRPr="006667B7">
              <w:t>ада</w:t>
            </w:r>
            <w:proofErr w:type="spellEnd"/>
            <w:r w:rsidRPr="006667B7">
              <w:t xml:space="preserve"> - подготовительные группы.</w:t>
            </w:r>
          </w:p>
          <w:p w:rsidR="006667B7" w:rsidRPr="006667B7" w:rsidRDefault="006667B7" w:rsidP="006667B7"/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Зима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Особенности зимы в разных широтах и разных полушариях (животные, природа, одежда)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Неделя экспериментов (вода, снег, лед)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 Новый год, новогодние игрушки.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Зимние виды спорта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  Тематическая выставка - « Зимние чудеса»,</w:t>
            </w:r>
          </w:p>
          <w:p w:rsidR="006667B7" w:rsidRPr="006667B7" w:rsidRDefault="006667B7" w:rsidP="006667B7">
            <w:r w:rsidRPr="006667B7">
              <w:t>Досуг  - «Здравствуй, зимушка - зима» - все гр.</w:t>
            </w:r>
          </w:p>
          <w:p w:rsidR="006667B7" w:rsidRPr="006667B7" w:rsidRDefault="006667B7" w:rsidP="006667B7">
            <w:r w:rsidRPr="006667B7">
              <w:t xml:space="preserve">  «Новогодние чудеса»  - утренники посвященные встрече нового года – все группы.</w:t>
            </w:r>
          </w:p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Народный </w:t>
            </w:r>
            <w:r w:rsidRPr="006667B7">
              <w:lastRenderedPageBreak/>
              <w:t>фольклор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lastRenderedPageBreak/>
              <w:t>Рождественские каникулы</w:t>
            </w:r>
          </w:p>
          <w:p w:rsidR="006667B7" w:rsidRPr="006667B7" w:rsidRDefault="006667B7" w:rsidP="006667B7"/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lastRenderedPageBreak/>
              <w:t>В мире сказок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 Гуляют ребятки в </w:t>
            </w:r>
            <w:r w:rsidRPr="006667B7">
              <w:lastRenderedPageBreak/>
              <w:t>зимнее святки, Колядки крещение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lastRenderedPageBreak/>
              <w:t>Музыка, театр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 «Литературная викторина»</w:t>
            </w:r>
          </w:p>
          <w:p w:rsidR="006667B7" w:rsidRPr="006667B7" w:rsidRDefault="006667B7" w:rsidP="006667B7">
            <w:r w:rsidRPr="006667B7">
              <w:t xml:space="preserve">Досуг «в гости к куклу Даше» - 1,2 мл. гр. Досуг </w:t>
            </w:r>
            <w:r w:rsidRPr="006667B7">
              <w:lastRenderedPageBreak/>
              <w:t xml:space="preserve">«Веселая </w:t>
            </w:r>
            <w:proofErr w:type="spellStart"/>
            <w:r w:rsidRPr="006667B7">
              <w:t>санница</w:t>
            </w:r>
            <w:proofErr w:type="spellEnd"/>
            <w:r w:rsidRPr="006667B7">
              <w:t xml:space="preserve">»  </w:t>
            </w:r>
            <w:proofErr w:type="gramStart"/>
            <w:r w:rsidRPr="006667B7">
              <w:t>-</w:t>
            </w:r>
            <w:proofErr w:type="spellStart"/>
            <w:r w:rsidRPr="006667B7">
              <w:t>с</w:t>
            </w:r>
            <w:proofErr w:type="gramEnd"/>
            <w:r w:rsidRPr="006667B7">
              <w:t>р,ст</w:t>
            </w:r>
            <w:proofErr w:type="spellEnd"/>
            <w:r w:rsidRPr="006667B7">
              <w:t xml:space="preserve">, </w:t>
            </w:r>
            <w:proofErr w:type="spellStart"/>
            <w:r w:rsidRPr="006667B7">
              <w:t>под,гр</w:t>
            </w:r>
            <w:proofErr w:type="spellEnd"/>
            <w:r w:rsidRPr="006667B7">
              <w:t>.</w:t>
            </w:r>
          </w:p>
          <w:p w:rsidR="006667B7" w:rsidRPr="006667B7" w:rsidRDefault="006667B7" w:rsidP="006667B7">
            <w:r w:rsidRPr="006667B7">
              <w:t>Театр по мотивам русских народных сказок (каждая группа).</w:t>
            </w:r>
          </w:p>
          <w:p w:rsidR="006667B7" w:rsidRPr="006667B7" w:rsidRDefault="006667B7" w:rsidP="006667B7">
            <w:r w:rsidRPr="006667B7">
              <w:t>«Неделя театра»- участники средни</w:t>
            </w:r>
            <w:proofErr w:type="gramStart"/>
            <w:r w:rsidRPr="006667B7">
              <w:t>х-</w:t>
            </w:r>
            <w:proofErr w:type="gramEnd"/>
            <w:r w:rsidRPr="006667B7">
              <w:t xml:space="preserve"> подготовительных групп.</w:t>
            </w:r>
          </w:p>
        </w:tc>
      </w:tr>
      <w:tr w:rsidR="006667B7" w:rsidRPr="006667B7" w:rsidTr="006667B7">
        <w:trPr>
          <w:trHeight w:val="1376"/>
        </w:trPr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lastRenderedPageBreak/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Защитники отечества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Знакомство с российской Армией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Транспорт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Юные исследователи. В мире полезных вещей.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Масленица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 Широкая Масленица - общее развлечение.</w:t>
            </w:r>
          </w:p>
          <w:p w:rsidR="006667B7" w:rsidRPr="006667B7" w:rsidRDefault="006667B7" w:rsidP="006667B7">
            <w:r w:rsidRPr="006667B7">
              <w:t xml:space="preserve">Досуг «Путешествие в страну добра»- 1,2 мл. гр., спортивный праздник 23 февраля </w:t>
            </w:r>
            <w:proofErr w:type="gramStart"/>
            <w:r w:rsidRPr="006667B7">
              <w:t>–с</w:t>
            </w:r>
            <w:proofErr w:type="gramEnd"/>
            <w:r w:rsidRPr="006667B7">
              <w:t xml:space="preserve">р., </w:t>
            </w:r>
            <w:proofErr w:type="spellStart"/>
            <w:r w:rsidRPr="006667B7">
              <w:t>ст</w:t>
            </w:r>
            <w:proofErr w:type="spellEnd"/>
            <w:r w:rsidRPr="006667B7">
              <w:t>, под, группы. Выставка рисунков «Наши папы».</w:t>
            </w:r>
          </w:p>
          <w:p w:rsidR="006667B7" w:rsidRPr="006667B7" w:rsidRDefault="006667B7" w:rsidP="006667B7">
            <w:r w:rsidRPr="006667B7">
              <w:t xml:space="preserve">23 февраля  - ср., </w:t>
            </w:r>
            <w:proofErr w:type="spellStart"/>
            <w:proofErr w:type="gramStart"/>
            <w:r w:rsidRPr="006667B7">
              <w:t>ст</w:t>
            </w:r>
            <w:proofErr w:type="spellEnd"/>
            <w:proofErr w:type="gramEnd"/>
            <w:r w:rsidRPr="006667B7">
              <w:t>, под, группы.</w:t>
            </w:r>
          </w:p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Март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Мир искусства и красоты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Цветы, насекомые. 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Неделя моды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Весна красна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Народно – прикладное искусство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8 марта,  выставка рисунков «Наши мамы», развлечение «В гостях у сказки» - 1,2 </w:t>
            </w:r>
            <w:proofErr w:type="spellStart"/>
            <w:r w:rsidRPr="006667B7">
              <w:t>мл</w:t>
            </w:r>
            <w:proofErr w:type="gramStart"/>
            <w:r w:rsidRPr="006667B7">
              <w:t>.г</w:t>
            </w:r>
            <w:proofErr w:type="gramEnd"/>
            <w:r w:rsidRPr="006667B7">
              <w:t>р</w:t>
            </w:r>
            <w:proofErr w:type="spellEnd"/>
            <w:r w:rsidRPr="006667B7">
              <w:t xml:space="preserve">, досуг – «Путешествие в сказочный лес» - ср, </w:t>
            </w:r>
            <w:proofErr w:type="spellStart"/>
            <w:r w:rsidRPr="006667B7">
              <w:t>ст</w:t>
            </w:r>
            <w:proofErr w:type="spellEnd"/>
            <w:r w:rsidRPr="006667B7">
              <w:t>, под, гр.</w:t>
            </w:r>
          </w:p>
          <w:p w:rsidR="006667B7" w:rsidRPr="006667B7" w:rsidRDefault="006667B7" w:rsidP="006667B7">
            <w:r w:rsidRPr="006667B7">
              <w:t>«Милым мамочкам» утренники посвященные празднику 8 марта</w:t>
            </w:r>
            <w:proofErr w:type="gramStart"/>
            <w:r w:rsidRPr="006667B7">
              <w:t>.</w:t>
            </w:r>
            <w:proofErr w:type="gramEnd"/>
            <w:r w:rsidRPr="006667B7">
              <w:t xml:space="preserve"> – </w:t>
            </w:r>
            <w:proofErr w:type="gramStart"/>
            <w:r w:rsidRPr="006667B7">
              <w:t>в</w:t>
            </w:r>
            <w:proofErr w:type="gramEnd"/>
            <w:r w:rsidRPr="006667B7">
              <w:t>се группы</w:t>
            </w:r>
          </w:p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Явления общественной жизни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Мебель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Космос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Посуда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Я в мире человек (формирование знании о человеке, о здоровом образе жизни)</w:t>
            </w:r>
          </w:p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Развлечение - «Космическое путешествие» - </w:t>
            </w:r>
            <w:proofErr w:type="spellStart"/>
            <w:r w:rsidRPr="006667B7">
              <w:t>ср</w:t>
            </w:r>
            <w:proofErr w:type="gramStart"/>
            <w:r w:rsidRPr="006667B7">
              <w:t>,с</w:t>
            </w:r>
            <w:proofErr w:type="gramEnd"/>
            <w:r w:rsidRPr="006667B7">
              <w:t>т</w:t>
            </w:r>
            <w:proofErr w:type="spellEnd"/>
            <w:r w:rsidRPr="006667B7">
              <w:t xml:space="preserve">, </w:t>
            </w:r>
            <w:proofErr w:type="spellStart"/>
            <w:r w:rsidRPr="006667B7">
              <w:t>по.гр</w:t>
            </w:r>
            <w:proofErr w:type="spellEnd"/>
            <w:r w:rsidRPr="006667B7">
              <w:t xml:space="preserve">., досуг - «В гости к солнышку» - 1,2 </w:t>
            </w:r>
            <w:proofErr w:type="spellStart"/>
            <w:r w:rsidRPr="006667B7">
              <w:t>мл.гр</w:t>
            </w:r>
            <w:proofErr w:type="spellEnd"/>
            <w:r w:rsidRPr="006667B7">
              <w:t>.</w:t>
            </w:r>
          </w:p>
          <w:p w:rsidR="006667B7" w:rsidRPr="006667B7" w:rsidRDefault="006667B7" w:rsidP="006667B7">
            <w:r w:rsidRPr="006667B7">
              <w:t>Выставка «Пасхальное яйцо»</w:t>
            </w:r>
          </w:p>
          <w:p w:rsidR="006667B7" w:rsidRPr="006667B7" w:rsidRDefault="006667B7" w:rsidP="006667B7">
            <w:r w:rsidRPr="006667B7">
              <w:t xml:space="preserve"> «Пасха» фольклорный праздник - все группы.</w:t>
            </w:r>
          </w:p>
        </w:tc>
      </w:tr>
      <w:tr w:rsidR="006667B7" w:rsidRPr="006667B7" w:rsidTr="006667B7">
        <w:tc>
          <w:tcPr>
            <w:tcW w:w="1277" w:type="dxa"/>
            <w:shd w:val="clear" w:color="auto" w:fill="auto"/>
          </w:tcPr>
          <w:p w:rsidR="006667B7" w:rsidRPr="006667B7" w:rsidRDefault="006667B7" w:rsidP="006667B7">
            <w:r w:rsidRPr="006667B7">
              <w:t>Май</w:t>
            </w:r>
          </w:p>
        </w:tc>
        <w:tc>
          <w:tcPr>
            <w:tcW w:w="1275" w:type="dxa"/>
            <w:shd w:val="clear" w:color="auto" w:fill="auto"/>
          </w:tcPr>
          <w:p w:rsidR="006667B7" w:rsidRPr="006667B7" w:rsidRDefault="006667B7" w:rsidP="006667B7">
            <w:r w:rsidRPr="006667B7">
              <w:t>Юные исследователи</w:t>
            </w:r>
          </w:p>
        </w:tc>
        <w:tc>
          <w:tcPr>
            <w:tcW w:w="2127" w:type="dxa"/>
            <w:shd w:val="clear" w:color="auto" w:fill="auto"/>
          </w:tcPr>
          <w:p w:rsidR="006667B7" w:rsidRPr="006667B7" w:rsidRDefault="006667B7" w:rsidP="006667B7">
            <w:r w:rsidRPr="006667B7">
              <w:t>День победы,</w:t>
            </w:r>
          </w:p>
          <w:p w:rsidR="006667B7" w:rsidRPr="006667B7" w:rsidRDefault="006667B7" w:rsidP="006667B7">
            <w:r w:rsidRPr="006667B7">
              <w:t>Мониторинг</w:t>
            </w:r>
          </w:p>
        </w:tc>
        <w:tc>
          <w:tcPr>
            <w:tcW w:w="1984" w:type="dxa"/>
            <w:shd w:val="clear" w:color="auto" w:fill="auto"/>
          </w:tcPr>
          <w:p w:rsidR="006667B7" w:rsidRPr="006667B7" w:rsidRDefault="006667B7" w:rsidP="006667B7">
            <w:r w:rsidRPr="006667B7">
              <w:t>День победы, Мониторинг</w:t>
            </w:r>
          </w:p>
        </w:tc>
        <w:tc>
          <w:tcPr>
            <w:tcW w:w="1559" w:type="dxa"/>
            <w:shd w:val="clear" w:color="auto" w:fill="auto"/>
          </w:tcPr>
          <w:p w:rsidR="006667B7" w:rsidRPr="006667B7" w:rsidRDefault="006667B7" w:rsidP="006667B7">
            <w:r w:rsidRPr="006667B7">
              <w:t>Экспериментальная  деятельность (песок, вода, глина и др.)</w:t>
            </w:r>
          </w:p>
        </w:tc>
        <w:tc>
          <w:tcPr>
            <w:tcW w:w="1843" w:type="dxa"/>
            <w:shd w:val="clear" w:color="auto" w:fill="auto"/>
          </w:tcPr>
          <w:p w:rsidR="006667B7" w:rsidRPr="006667B7" w:rsidRDefault="006667B7" w:rsidP="006667B7">
            <w:r w:rsidRPr="006667B7">
              <w:t>Неделя безопасности. ПДД «Веселый светофор»</w:t>
            </w:r>
          </w:p>
          <w:p w:rsidR="006667B7" w:rsidRPr="006667B7" w:rsidRDefault="006667B7" w:rsidP="006667B7"/>
        </w:tc>
        <w:tc>
          <w:tcPr>
            <w:tcW w:w="851" w:type="dxa"/>
            <w:shd w:val="clear" w:color="auto" w:fill="auto"/>
          </w:tcPr>
          <w:p w:rsidR="006667B7" w:rsidRPr="006667B7" w:rsidRDefault="006667B7" w:rsidP="006667B7"/>
        </w:tc>
        <w:tc>
          <w:tcPr>
            <w:tcW w:w="5386" w:type="dxa"/>
            <w:shd w:val="clear" w:color="auto" w:fill="auto"/>
          </w:tcPr>
          <w:p w:rsidR="006667B7" w:rsidRPr="006667B7" w:rsidRDefault="006667B7" w:rsidP="006667B7">
            <w:r w:rsidRPr="006667B7">
              <w:t xml:space="preserve"> </w:t>
            </w:r>
            <w:proofErr w:type="spellStart"/>
            <w:r w:rsidRPr="006667B7">
              <w:t>Прадник</w:t>
            </w:r>
            <w:proofErr w:type="spellEnd"/>
            <w:r w:rsidRPr="006667B7">
              <w:t xml:space="preserve"> - «Никто не </w:t>
            </w:r>
            <w:proofErr w:type="gramStart"/>
            <w:r w:rsidRPr="006667B7">
              <w:t>забыт…ни что не забыто</w:t>
            </w:r>
            <w:proofErr w:type="gramEnd"/>
            <w:r w:rsidRPr="006667B7">
              <w:t xml:space="preserve">…» - все кроме 1мл.гр.  </w:t>
            </w:r>
          </w:p>
          <w:p w:rsidR="006667B7" w:rsidRPr="006667B7" w:rsidRDefault="006667B7" w:rsidP="006667B7">
            <w:r w:rsidRPr="006667B7">
              <w:t xml:space="preserve"> досуг «Веселый светофор» все группы. </w:t>
            </w:r>
          </w:p>
          <w:p w:rsidR="006667B7" w:rsidRPr="006667B7" w:rsidRDefault="006667B7" w:rsidP="006667B7">
            <w:r w:rsidRPr="006667B7">
              <w:t xml:space="preserve">   Выпускной вечер – подготовительные группы</w:t>
            </w:r>
            <w:proofErr w:type="gramStart"/>
            <w:r w:rsidRPr="006667B7">
              <w:t>..</w:t>
            </w:r>
            <w:proofErr w:type="gramEnd"/>
          </w:p>
          <w:p w:rsidR="006667B7" w:rsidRPr="006667B7" w:rsidRDefault="006667B7" w:rsidP="006667B7">
            <w:r w:rsidRPr="006667B7">
              <w:t>«В  гостях у сказки» развлечение в день защиты детей по мотивам русских сказок – все группы.</w:t>
            </w:r>
          </w:p>
        </w:tc>
      </w:tr>
    </w:tbl>
    <w:p w:rsidR="006C2EC7" w:rsidRPr="0026788E" w:rsidRDefault="006C2EC7" w:rsidP="006C2EC7">
      <w:pPr>
        <w:rPr>
          <w:b/>
          <w:sz w:val="28"/>
          <w:szCs w:val="28"/>
        </w:rPr>
      </w:pPr>
    </w:p>
    <w:p w:rsidR="006667B7" w:rsidRDefault="006667B7" w:rsidP="006C2EC7">
      <w:pPr>
        <w:ind w:left="426"/>
        <w:contextualSpacing/>
        <w:rPr>
          <w:b/>
          <w:color w:val="FF0000"/>
        </w:rPr>
      </w:pPr>
    </w:p>
    <w:p w:rsidR="006667B7" w:rsidRDefault="006667B7" w:rsidP="006C2EC7">
      <w:pPr>
        <w:ind w:left="426"/>
        <w:contextualSpacing/>
        <w:rPr>
          <w:b/>
          <w:color w:val="FF0000"/>
        </w:rPr>
      </w:pPr>
    </w:p>
    <w:p w:rsidR="006667B7" w:rsidRDefault="006667B7" w:rsidP="006C2EC7">
      <w:pPr>
        <w:ind w:left="426"/>
        <w:contextualSpacing/>
        <w:rPr>
          <w:b/>
          <w:color w:val="FF0000"/>
        </w:rPr>
      </w:pPr>
    </w:p>
    <w:p w:rsidR="006667B7" w:rsidRDefault="006667B7" w:rsidP="006C2EC7">
      <w:pPr>
        <w:ind w:left="426"/>
        <w:contextualSpacing/>
        <w:rPr>
          <w:b/>
          <w:color w:val="FF0000"/>
        </w:rPr>
      </w:pPr>
    </w:p>
    <w:p w:rsidR="006C2EC7" w:rsidRDefault="006667B7" w:rsidP="006C2EC7">
      <w:pPr>
        <w:ind w:left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5.4. </w:t>
      </w:r>
      <w:r w:rsidR="006C2EC7" w:rsidRPr="006667B7">
        <w:rPr>
          <w:b/>
          <w:sz w:val="28"/>
          <w:szCs w:val="28"/>
        </w:rPr>
        <w:t>План непосредственно образовательной деятельности в МБДОУ детский сад «К</w:t>
      </w:r>
      <w:r w:rsidR="006C2EC7" w:rsidRPr="006667B7">
        <w:rPr>
          <w:b/>
          <w:sz w:val="28"/>
          <w:szCs w:val="28"/>
        </w:rPr>
        <w:t>о</w:t>
      </w:r>
      <w:r w:rsidR="006C2EC7" w:rsidRPr="006667B7">
        <w:rPr>
          <w:b/>
          <w:sz w:val="28"/>
          <w:szCs w:val="28"/>
        </w:rPr>
        <w:t>лосок» (Приложение № 4)</w:t>
      </w:r>
    </w:p>
    <w:p w:rsidR="006667B7" w:rsidRDefault="006667B7" w:rsidP="006C2EC7">
      <w:pPr>
        <w:ind w:left="426"/>
        <w:contextualSpacing/>
        <w:rPr>
          <w:b/>
          <w:sz w:val="28"/>
          <w:szCs w:val="28"/>
        </w:rPr>
      </w:pPr>
    </w:p>
    <w:p w:rsidR="006667B7" w:rsidRPr="006667B7" w:rsidRDefault="006667B7" w:rsidP="006667B7">
      <w:pPr>
        <w:spacing w:after="200" w:line="276" w:lineRule="auto"/>
        <w:ind w:left="426"/>
        <w:contextualSpacing/>
        <w:rPr>
          <w:rFonts w:eastAsia="Calibri"/>
          <w:b/>
          <w:sz w:val="22"/>
          <w:szCs w:val="22"/>
          <w:lang w:eastAsia="en-US"/>
        </w:rPr>
      </w:pPr>
      <w:r w:rsidRPr="006667B7">
        <w:rPr>
          <w:rFonts w:eastAsia="Calibri"/>
          <w:b/>
          <w:sz w:val="22"/>
          <w:szCs w:val="22"/>
          <w:lang w:eastAsia="en-US"/>
        </w:rPr>
        <w:t>План непосредственно образовательной деятельности в МБДОУ детский сад «Колосок» на 2018 – 2019 учебный год.</w:t>
      </w:r>
    </w:p>
    <w:p w:rsidR="006667B7" w:rsidRPr="006667B7" w:rsidRDefault="006667B7" w:rsidP="006667B7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667B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27"/>
        <w:gridCol w:w="25"/>
        <w:gridCol w:w="4819"/>
        <w:gridCol w:w="426"/>
        <w:gridCol w:w="283"/>
        <w:gridCol w:w="142"/>
        <w:gridCol w:w="850"/>
        <w:gridCol w:w="851"/>
        <w:gridCol w:w="992"/>
        <w:gridCol w:w="851"/>
        <w:gridCol w:w="850"/>
        <w:gridCol w:w="851"/>
        <w:gridCol w:w="708"/>
      </w:tblGrid>
      <w:tr w:rsidR="006667B7" w:rsidRPr="006667B7" w:rsidTr="00F8032C">
        <w:trPr>
          <w:trHeight w:val="43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Направления деятельности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5670" w:type="dxa"/>
            <w:gridSpan w:val="4"/>
            <w:vMerge w:val="restart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Базовая часть инвариантная</w:t>
            </w:r>
          </w:p>
        </w:tc>
        <w:tc>
          <w:tcPr>
            <w:tcW w:w="5953" w:type="dxa"/>
            <w:gridSpan w:val="7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Количество занятий (</w:t>
            </w: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нод</w:t>
            </w:r>
            <w:proofErr w:type="spellEnd"/>
            <w:r w:rsidRPr="006667B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667B7" w:rsidRPr="006667B7" w:rsidTr="00F8032C">
        <w:trPr>
          <w:trHeight w:val="276"/>
        </w:trPr>
        <w:tc>
          <w:tcPr>
            <w:tcW w:w="124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 ранняя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мл</w:t>
            </w: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6667B7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2мл</w:t>
            </w: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6667B7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6667B7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spellEnd"/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 «Б»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6667B7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spellEnd"/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 «А»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6667B7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Под</w:t>
            </w: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6667B7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spellEnd"/>
          </w:p>
        </w:tc>
      </w:tr>
      <w:tr w:rsidR="006667B7" w:rsidRPr="006667B7" w:rsidTr="00F8032C">
        <w:trPr>
          <w:trHeight w:val="41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30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Познавательно – речевое развитие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Познавательное развитие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850" w:type="dxa"/>
            <w:vMerge w:val="restart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15мин (1)</w:t>
            </w:r>
          </w:p>
        </w:tc>
        <w:tc>
          <w:tcPr>
            <w:tcW w:w="851" w:type="dxa"/>
            <w:vMerge w:val="restart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0" w:type="dxa"/>
            <w:vMerge w:val="restart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1" w:type="dxa"/>
            <w:vMerge w:val="restart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25 мин (1)</w:t>
            </w:r>
          </w:p>
        </w:tc>
        <w:tc>
          <w:tcPr>
            <w:tcW w:w="708" w:type="dxa"/>
            <w:vMerge w:val="restart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(2)</w:t>
            </w:r>
          </w:p>
        </w:tc>
      </w:tr>
      <w:tr w:rsidR="006667B7" w:rsidRPr="006667B7" w:rsidTr="00F8032C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Сенсорная культура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15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Игры – занятия со строительным материалом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 – 10 мин (1)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11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Игры  занятия с дидактическим материалом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12 -20 мин (2)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45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Познавательно – исследовательская (конструктивная)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25 мин (1)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(2)</w:t>
            </w:r>
          </w:p>
        </w:tc>
      </w:tr>
      <w:tr w:rsidR="006667B7" w:rsidRPr="006667B7" w:rsidTr="00F8032C">
        <w:trPr>
          <w:trHeight w:val="19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667B7">
              <w:rPr>
                <w:rFonts w:eastAsia="Calibri"/>
                <w:sz w:val="22"/>
                <w:szCs w:val="22"/>
                <w:lang w:eastAsia="en-US"/>
              </w:rPr>
              <w:t>Формирование целостной картины мира (ребенок и окружающий мир (предметное окружение)</w:t>
            </w:r>
            <w:proofErr w:type="gramEnd"/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-явления общественной жизни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- природное окружение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- экологическое воспитание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чередуется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 мин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 мин (1)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25 мин (1)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30 мин (1)</w:t>
            </w:r>
          </w:p>
        </w:tc>
      </w:tr>
      <w:tr w:rsidR="006667B7" w:rsidRPr="006667B7" w:rsidTr="00F8032C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Речевое развитие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 мин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50 мин (2)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(2)</w:t>
            </w:r>
          </w:p>
        </w:tc>
      </w:tr>
      <w:tr w:rsidR="006667B7" w:rsidRPr="006667B7" w:rsidTr="00F8032C">
        <w:trPr>
          <w:trHeight w:val="43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Приобщение  художественной литературе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Обучение грамоте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27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Расширение ориентировки в окружающем и развитие речи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 18 – 30 мин (3)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775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Соцально</w:t>
            </w:r>
            <w:proofErr w:type="spellEnd"/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личностное развитие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Социально – коммуникативное развитие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Совместная деятельность  воспитателя с детьми</w:t>
            </w:r>
          </w:p>
        </w:tc>
      </w:tr>
      <w:tr w:rsidR="006667B7" w:rsidRPr="006667B7" w:rsidTr="00F8032C">
        <w:trPr>
          <w:trHeight w:val="60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Художественно эстетическое развитие</w:t>
            </w:r>
          </w:p>
        </w:tc>
        <w:tc>
          <w:tcPr>
            <w:tcW w:w="5528" w:type="dxa"/>
            <w:gridSpan w:val="3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992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 мин(1)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 мин (1)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0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(1)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50 мин (2)</w:t>
            </w:r>
          </w:p>
        </w:tc>
        <w:tc>
          <w:tcPr>
            <w:tcW w:w="708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(2)</w:t>
            </w:r>
          </w:p>
        </w:tc>
      </w:tr>
      <w:tr w:rsidR="006667B7" w:rsidRPr="006667B7" w:rsidTr="00F8032C">
        <w:trPr>
          <w:trHeight w:val="61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чередуются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 мин (1)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 мин (0,5)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(0,5)</w:t>
            </w:r>
          </w:p>
        </w:tc>
        <w:tc>
          <w:tcPr>
            <w:tcW w:w="850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(0,5)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25 мин (0,5)</w:t>
            </w:r>
          </w:p>
        </w:tc>
        <w:tc>
          <w:tcPr>
            <w:tcW w:w="708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30 мин (0,5)</w:t>
            </w:r>
          </w:p>
        </w:tc>
      </w:tr>
      <w:tr w:rsidR="006667B7" w:rsidRPr="006667B7" w:rsidTr="00F8032C">
        <w:trPr>
          <w:trHeight w:val="810"/>
        </w:trPr>
        <w:tc>
          <w:tcPr>
            <w:tcW w:w="124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Аппликация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 мин (0,5)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(0,5)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 (0,5)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25 мин (0,5)</w:t>
            </w:r>
          </w:p>
        </w:tc>
        <w:tc>
          <w:tcPr>
            <w:tcW w:w="708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30 мин (0,5)</w:t>
            </w:r>
          </w:p>
        </w:tc>
      </w:tr>
      <w:tr w:rsidR="006667B7" w:rsidRPr="006667B7" w:rsidTr="00F8032C">
        <w:trPr>
          <w:trHeight w:val="8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Музыкальная деятельность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12-20 мин (2)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20 мин(2)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30 мин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40 мин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40 мин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50 мин (2)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(2)</w:t>
            </w:r>
          </w:p>
        </w:tc>
      </w:tr>
      <w:tr w:rsidR="006667B7" w:rsidRPr="006667B7" w:rsidTr="00F8032C">
        <w:trPr>
          <w:trHeight w:val="771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Физическое развитие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30 мин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45мин (3)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60 мин (3)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75 мин (3)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90 мин (3)</w:t>
            </w:r>
          </w:p>
        </w:tc>
      </w:tr>
      <w:tr w:rsidR="006667B7" w:rsidRPr="006667B7" w:rsidTr="00F8032C">
        <w:trPr>
          <w:trHeight w:val="46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Развитие движений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12-20 мин (2)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7B7" w:rsidRPr="006667B7" w:rsidTr="00F8032C">
        <w:trPr>
          <w:trHeight w:val="231"/>
        </w:trPr>
        <w:tc>
          <w:tcPr>
            <w:tcW w:w="1242" w:type="dxa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5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Всего нагрузка на ребёнка в неделю</w:t>
            </w:r>
          </w:p>
        </w:tc>
        <w:tc>
          <w:tcPr>
            <w:tcW w:w="992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6667B7" w:rsidRPr="006667B7" w:rsidTr="00F8032C">
        <w:trPr>
          <w:trHeight w:val="318"/>
        </w:trPr>
        <w:tc>
          <w:tcPr>
            <w:tcW w:w="3769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Вариативная  часть,  формируемая  участниками образовательного процесса.</w:t>
            </w:r>
          </w:p>
        </w:tc>
        <w:tc>
          <w:tcPr>
            <w:tcW w:w="55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Ведутся в группах творческие мастерские по  художественно эстетическому направлению и интересам детей.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(15мин)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667B7">
              <w:rPr>
                <w:rFonts w:eastAsia="Calibri"/>
                <w:sz w:val="22"/>
                <w:szCs w:val="22"/>
                <w:lang w:eastAsia="en-US"/>
              </w:rPr>
              <w:t>0 мин (</w:t>
            </w:r>
            <w:r w:rsidRPr="006667B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667B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667B7">
              <w:rPr>
                <w:rFonts w:eastAsia="Calibri"/>
                <w:sz w:val="22"/>
                <w:szCs w:val="22"/>
                <w:lang w:eastAsia="en-US"/>
              </w:rPr>
              <w:t>0 мин (</w:t>
            </w:r>
            <w:r w:rsidRPr="006667B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667B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50 мин (2)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90 мин (3)</w:t>
            </w:r>
          </w:p>
        </w:tc>
      </w:tr>
      <w:tr w:rsidR="006667B7" w:rsidRPr="006667B7" w:rsidTr="00F8032C">
        <w:trPr>
          <w:trHeight w:val="475"/>
        </w:trPr>
        <w:tc>
          <w:tcPr>
            <w:tcW w:w="3769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Общая нагрузка ребенка на неделю.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6667B7" w:rsidRPr="006667B7" w:rsidTr="00F8032C">
        <w:trPr>
          <w:trHeight w:val="258"/>
        </w:trPr>
        <w:tc>
          <w:tcPr>
            <w:tcW w:w="3769" w:type="dxa"/>
            <w:gridSpan w:val="2"/>
            <w:tcBorders>
              <w:bottom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Недельная нагрузка Сан. </w:t>
            </w:r>
            <w:proofErr w:type="spellStart"/>
            <w:r w:rsidRPr="006667B7">
              <w:rPr>
                <w:rFonts w:eastAsia="Calibri"/>
                <w:sz w:val="22"/>
                <w:szCs w:val="22"/>
                <w:lang w:eastAsia="en-US"/>
              </w:rPr>
              <w:t>Пин</w:t>
            </w:r>
            <w:proofErr w:type="spellEnd"/>
          </w:p>
        </w:tc>
        <w:tc>
          <w:tcPr>
            <w:tcW w:w="5553" w:type="dxa"/>
            <w:gridSpan w:val="4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6667B7" w:rsidRPr="006667B7" w:rsidTr="00F8032C">
        <w:trPr>
          <w:trHeight w:val="192"/>
        </w:trPr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Итого в неделю</w:t>
            </w:r>
          </w:p>
        </w:tc>
        <w:tc>
          <w:tcPr>
            <w:tcW w:w="992" w:type="dxa"/>
            <w:gridSpan w:val="2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</w:p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(60 -100 мин)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  (100 мин)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10 (165мин)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12 (240 мин)</w:t>
            </w:r>
          </w:p>
        </w:tc>
        <w:tc>
          <w:tcPr>
            <w:tcW w:w="850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12 (240 мин)</w:t>
            </w:r>
          </w:p>
        </w:tc>
        <w:tc>
          <w:tcPr>
            <w:tcW w:w="851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15 (375 мин)</w:t>
            </w:r>
          </w:p>
        </w:tc>
        <w:tc>
          <w:tcPr>
            <w:tcW w:w="708" w:type="dxa"/>
          </w:tcPr>
          <w:p w:rsidR="006667B7" w:rsidRPr="006667B7" w:rsidRDefault="006667B7" w:rsidP="006667B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7B7">
              <w:rPr>
                <w:rFonts w:eastAsia="Calibri"/>
                <w:sz w:val="22"/>
                <w:szCs w:val="22"/>
                <w:lang w:eastAsia="en-US"/>
              </w:rPr>
              <w:t>17 (510 мин)</w:t>
            </w:r>
          </w:p>
        </w:tc>
      </w:tr>
    </w:tbl>
    <w:p w:rsidR="006667B7" w:rsidRPr="006667B7" w:rsidRDefault="006667B7" w:rsidP="006667B7">
      <w:pPr>
        <w:tabs>
          <w:tab w:val="left" w:pos="11340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6667B7" w:rsidRPr="006667B7" w:rsidRDefault="006667B7" w:rsidP="006667B7">
      <w:pPr>
        <w:tabs>
          <w:tab w:val="left" w:pos="11340"/>
        </w:tabs>
        <w:spacing w:after="200"/>
        <w:ind w:left="9356"/>
        <w:rPr>
          <w:rFonts w:eastAsia="Calibri"/>
          <w:sz w:val="20"/>
          <w:szCs w:val="20"/>
          <w:lang w:eastAsia="en-US"/>
        </w:rPr>
      </w:pPr>
    </w:p>
    <w:p w:rsidR="006667B7" w:rsidRPr="006667B7" w:rsidRDefault="006667B7" w:rsidP="006C2EC7">
      <w:pPr>
        <w:ind w:left="426"/>
        <w:contextualSpacing/>
        <w:rPr>
          <w:b/>
          <w:sz w:val="28"/>
          <w:szCs w:val="28"/>
        </w:rPr>
        <w:sectPr w:rsidR="006667B7" w:rsidRPr="006667B7" w:rsidSect="006667B7">
          <w:pgSz w:w="16838" w:h="11906" w:orient="landscape"/>
          <w:pgMar w:top="1134" w:right="964" w:bottom="1274" w:left="720" w:header="709" w:footer="709" w:gutter="0"/>
          <w:cols w:space="708"/>
          <w:docGrid w:linePitch="360"/>
        </w:sectPr>
      </w:pPr>
    </w:p>
    <w:p w:rsidR="006C2EC7" w:rsidRDefault="006C2EC7" w:rsidP="006C2EC7">
      <w:pPr>
        <w:rPr>
          <w:b/>
          <w:sz w:val="28"/>
          <w:szCs w:val="28"/>
        </w:rPr>
      </w:pPr>
    </w:p>
    <w:p w:rsidR="006C2EC7" w:rsidRPr="00A81D63" w:rsidRDefault="006C2EC7" w:rsidP="006C2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667B7">
        <w:rPr>
          <w:b/>
          <w:sz w:val="28"/>
          <w:szCs w:val="28"/>
        </w:rPr>
        <w:t xml:space="preserve">5.5. </w:t>
      </w:r>
      <w:r>
        <w:rPr>
          <w:b/>
          <w:sz w:val="28"/>
          <w:szCs w:val="28"/>
        </w:rPr>
        <w:t xml:space="preserve"> </w:t>
      </w:r>
      <w:r w:rsidRPr="00A81D63">
        <w:rPr>
          <w:b/>
          <w:sz w:val="28"/>
          <w:szCs w:val="28"/>
        </w:rPr>
        <w:t xml:space="preserve">Система  мониторинг достижения детьми планируемых результатов </w:t>
      </w:r>
      <w:r>
        <w:rPr>
          <w:b/>
          <w:sz w:val="28"/>
          <w:szCs w:val="28"/>
        </w:rPr>
        <w:t xml:space="preserve">   </w:t>
      </w:r>
      <w:r w:rsidRPr="00A81D63">
        <w:rPr>
          <w:b/>
          <w:sz w:val="28"/>
          <w:szCs w:val="28"/>
        </w:rPr>
        <w:t>освоения Програ</w:t>
      </w:r>
      <w:r w:rsidRPr="00A81D63">
        <w:rPr>
          <w:b/>
          <w:sz w:val="28"/>
          <w:szCs w:val="28"/>
        </w:rPr>
        <w:t>м</w:t>
      </w:r>
      <w:r w:rsidRPr="00A81D63">
        <w:rPr>
          <w:b/>
          <w:sz w:val="28"/>
          <w:szCs w:val="28"/>
        </w:rPr>
        <w:t>мы</w:t>
      </w:r>
      <w:r>
        <w:rPr>
          <w:b/>
          <w:sz w:val="28"/>
          <w:szCs w:val="28"/>
        </w:rPr>
        <w:t xml:space="preserve"> (Приложение №5) </w:t>
      </w:r>
    </w:p>
    <w:p w:rsidR="006C2EC7" w:rsidRPr="00A81D63" w:rsidRDefault="006C2EC7" w:rsidP="006C2EC7">
      <w:pPr>
        <w:ind w:left="360"/>
        <w:rPr>
          <w:b/>
          <w:sz w:val="28"/>
          <w:szCs w:val="28"/>
        </w:rPr>
      </w:pPr>
    </w:p>
    <w:p w:rsidR="006C2EC7" w:rsidRPr="00A81D63" w:rsidRDefault="006C2EC7" w:rsidP="006C2EC7">
      <w:pPr>
        <w:widowControl w:val="0"/>
        <w:autoSpaceDE w:val="0"/>
        <w:autoSpaceDN w:val="0"/>
        <w:spacing w:before="36" w:line="276" w:lineRule="auto"/>
        <w:jc w:val="both"/>
        <w:rPr>
          <w:sz w:val="28"/>
          <w:szCs w:val="28"/>
        </w:rPr>
      </w:pPr>
      <w:r w:rsidRPr="00A81D63">
        <w:rPr>
          <w:sz w:val="28"/>
          <w:szCs w:val="28"/>
        </w:rPr>
        <w:t xml:space="preserve"> В МБДОУ «Колосок» используется мониторинг </w:t>
      </w:r>
      <w:r>
        <w:rPr>
          <w:sz w:val="28"/>
          <w:szCs w:val="28"/>
        </w:rPr>
        <w:t xml:space="preserve"> в соответствии с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 о мониторинге достижении детьми планируемых результатов освоения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программы МБДОУ детский сад «Колосок» от 03.09.2013г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использует мониторинг</w:t>
      </w:r>
      <w:r w:rsidRPr="007B3590">
        <w:t xml:space="preserve"> </w:t>
      </w:r>
      <w:r w:rsidRPr="007B3590">
        <w:rPr>
          <w:sz w:val="28"/>
          <w:szCs w:val="28"/>
        </w:rPr>
        <w:t>Ю.А. Афонькина</w:t>
      </w:r>
      <w:r>
        <w:rPr>
          <w:sz w:val="28"/>
          <w:szCs w:val="28"/>
        </w:rPr>
        <w:t xml:space="preserve"> </w:t>
      </w:r>
      <w:r w:rsidRPr="00A81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Мониторинг </w:t>
      </w:r>
      <w:r w:rsidRPr="00A81D63">
        <w:rPr>
          <w:sz w:val="28"/>
          <w:szCs w:val="28"/>
        </w:rPr>
        <w:t>качества освоения</w:t>
      </w:r>
      <w:r>
        <w:rPr>
          <w:sz w:val="28"/>
          <w:szCs w:val="28"/>
        </w:rPr>
        <w:t xml:space="preserve"> основной общеобразовательной</w:t>
      </w:r>
      <w:r w:rsidRPr="00A81D6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дошкольного образования»,</w:t>
      </w:r>
      <w:r w:rsidRPr="00A81D63">
        <w:rPr>
          <w:sz w:val="28"/>
          <w:szCs w:val="28"/>
        </w:rPr>
        <w:t xml:space="preserve">  который основывается на  следую</w:t>
      </w:r>
      <w:r>
        <w:rPr>
          <w:sz w:val="28"/>
          <w:szCs w:val="28"/>
        </w:rPr>
        <w:t>щие принципах ФГГОС</w:t>
      </w:r>
      <w:r w:rsidRPr="00A81D63">
        <w:rPr>
          <w:sz w:val="28"/>
          <w:szCs w:val="28"/>
        </w:rPr>
        <w:t xml:space="preserve"> определя</w:t>
      </w:r>
      <w:r w:rsidRPr="00A81D63">
        <w:rPr>
          <w:sz w:val="28"/>
          <w:szCs w:val="28"/>
        </w:rPr>
        <w:t>ю</w:t>
      </w:r>
      <w:r w:rsidRPr="00A81D63">
        <w:rPr>
          <w:sz w:val="28"/>
          <w:szCs w:val="28"/>
        </w:rPr>
        <w:t>щие:</w:t>
      </w:r>
    </w:p>
    <w:p w:rsidR="006C2EC7" w:rsidRPr="00A81D63" w:rsidRDefault="006C2EC7" w:rsidP="006C2EC7">
      <w:pPr>
        <w:widowControl w:val="0"/>
        <w:autoSpaceDE w:val="0"/>
        <w:autoSpaceDN w:val="0"/>
        <w:spacing w:before="36"/>
        <w:ind w:firstLine="360"/>
        <w:jc w:val="both"/>
        <w:rPr>
          <w:sz w:val="28"/>
          <w:szCs w:val="28"/>
        </w:rPr>
      </w:pPr>
      <w:r w:rsidRPr="00A81D63">
        <w:rPr>
          <w:spacing w:val="7"/>
          <w:sz w:val="28"/>
          <w:szCs w:val="28"/>
        </w:rPr>
        <w:t>— сочетание принципа научной обоснованности и практической пр</w:t>
      </w:r>
      <w:r w:rsidRPr="00A81D63">
        <w:rPr>
          <w:spacing w:val="7"/>
          <w:sz w:val="28"/>
          <w:szCs w:val="28"/>
        </w:rPr>
        <w:t>и</w:t>
      </w:r>
      <w:r w:rsidRPr="00A81D63">
        <w:rPr>
          <w:spacing w:val="7"/>
          <w:sz w:val="28"/>
          <w:szCs w:val="28"/>
        </w:rPr>
        <w:t>менимости, когда содержание программы должно соответствовать основным полож</w:t>
      </w:r>
      <w:r w:rsidRPr="00A81D63">
        <w:rPr>
          <w:spacing w:val="7"/>
          <w:sz w:val="28"/>
          <w:szCs w:val="28"/>
        </w:rPr>
        <w:t>е</w:t>
      </w:r>
      <w:r w:rsidRPr="00A81D63">
        <w:rPr>
          <w:spacing w:val="7"/>
          <w:sz w:val="28"/>
          <w:szCs w:val="28"/>
        </w:rPr>
        <w:t>ниям возрастной психологии и д</w:t>
      </w:r>
      <w:proofErr w:type="gramStart"/>
      <w:r w:rsidRPr="00A81D63">
        <w:rPr>
          <w:spacing w:val="7"/>
          <w:sz w:val="28"/>
          <w:szCs w:val="28"/>
        </w:rPr>
        <w:t>о-</w:t>
      </w:r>
      <w:proofErr w:type="gramEnd"/>
      <w:r w:rsidRPr="00A81D63">
        <w:rPr>
          <w:spacing w:val="7"/>
          <w:sz w:val="28"/>
          <w:szCs w:val="28"/>
        </w:rPr>
        <w:t xml:space="preserve"> школьной педагогики, при этом иметь возможность реализации в массовой практике дошкольно</w:t>
      </w:r>
      <w:r w:rsidRPr="00A81D63">
        <w:rPr>
          <w:sz w:val="28"/>
          <w:szCs w:val="28"/>
        </w:rPr>
        <w:t>го образов</w:t>
      </w:r>
      <w:r w:rsidRPr="00A81D63">
        <w:rPr>
          <w:sz w:val="28"/>
          <w:szCs w:val="28"/>
        </w:rPr>
        <w:t>а</w:t>
      </w:r>
      <w:r w:rsidRPr="00A81D63">
        <w:rPr>
          <w:sz w:val="28"/>
          <w:szCs w:val="28"/>
        </w:rPr>
        <w:t>ния;</w:t>
      </w:r>
    </w:p>
    <w:p w:rsidR="006C2EC7" w:rsidRPr="00A81D63" w:rsidRDefault="006C2EC7" w:rsidP="006C2EC7">
      <w:pPr>
        <w:widowControl w:val="0"/>
        <w:autoSpaceDE w:val="0"/>
        <w:autoSpaceDN w:val="0"/>
        <w:spacing w:line="276" w:lineRule="auto"/>
        <w:ind w:firstLine="360"/>
        <w:jc w:val="both"/>
        <w:rPr>
          <w:sz w:val="28"/>
          <w:szCs w:val="28"/>
        </w:rPr>
      </w:pPr>
      <w:r w:rsidRPr="00A81D63">
        <w:rPr>
          <w:sz w:val="28"/>
          <w:szCs w:val="28"/>
        </w:rPr>
        <w:t>— соответствие содержания программы критериям полноты, необходим</w:t>
      </w:r>
      <w:r w:rsidRPr="00A81D63">
        <w:rPr>
          <w:sz w:val="28"/>
          <w:szCs w:val="28"/>
        </w:rPr>
        <w:t>о</w:t>
      </w:r>
      <w:r w:rsidRPr="00A81D63">
        <w:rPr>
          <w:sz w:val="28"/>
          <w:szCs w:val="28"/>
        </w:rPr>
        <w:t xml:space="preserve">сти и достаточности </w:t>
      </w:r>
      <w:r w:rsidRPr="00A81D63">
        <w:rPr>
          <w:spacing w:val="6"/>
          <w:sz w:val="28"/>
          <w:szCs w:val="28"/>
        </w:rPr>
        <w:t>(позволять решать поставленные цели и задачи только на необходимом и достаточном материа</w:t>
      </w:r>
      <w:r w:rsidRPr="00A81D63">
        <w:rPr>
          <w:sz w:val="28"/>
          <w:szCs w:val="28"/>
        </w:rPr>
        <w:t>ле, максимально приближаться к разумному «мин</w:t>
      </w:r>
      <w:r w:rsidRPr="00A81D63">
        <w:rPr>
          <w:sz w:val="28"/>
          <w:szCs w:val="28"/>
        </w:rPr>
        <w:t>и</w:t>
      </w:r>
      <w:r w:rsidRPr="00A81D63">
        <w:rPr>
          <w:sz w:val="28"/>
          <w:szCs w:val="28"/>
        </w:rPr>
        <w:t>муму»);</w:t>
      </w:r>
    </w:p>
    <w:p w:rsidR="006C2EC7" w:rsidRPr="00A81D63" w:rsidRDefault="006C2EC7" w:rsidP="006C2EC7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A81D63">
        <w:rPr>
          <w:sz w:val="28"/>
          <w:szCs w:val="28"/>
        </w:rPr>
        <w:t xml:space="preserve">— обеспечение единства воспитательных, развивающих и обучающих целей и задач процесса образования детей дошкольного возраста, при реализации которых формируются знаки, </w:t>
      </w:r>
      <w:r w:rsidRPr="00A81D63">
        <w:rPr>
          <w:spacing w:val="9"/>
          <w:sz w:val="28"/>
          <w:szCs w:val="28"/>
        </w:rPr>
        <w:t>умения и навыки, имеющие непосре</w:t>
      </w:r>
      <w:r w:rsidRPr="00A81D63">
        <w:rPr>
          <w:spacing w:val="9"/>
          <w:sz w:val="28"/>
          <w:szCs w:val="28"/>
        </w:rPr>
        <w:t>д</w:t>
      </w:r>
      <w:r w:rsidRPr="00A81D63">
        <w:rPr>
          <w:spacing w:val="9"/>
          <w:sz w:val="28"/>
          <w:szCs w:val="28"/>
        </w:rPr>
        <w:t xml:space="preserve">ственное отношение к развитию </w:t>
      </w:r>
      <w:proofErr w:type="spellStart"/>
      <w:r w:rsidRPr="00A81D63">
        <w:rPr>
          <w:spacing w:val="9"/>
          <w:sz w:val="28"/>
          <w:szCs w:val="28"/>
        </w:rPr>
        <w:t>детеи</w:t>
      </w:r>
      <w:proofErr w:type="spellEnd"/>
      <w:r w:rsidRPr="00A81D63">
        <w:rPr>
          <w:spacing w:val="9"/>
          <w:sz w:val="28"/>
          <w:szCs w:val="28"/>
        </w:rPr>
        <w:t xml:space="preserve"> в </w:t>
      </w:r>
      <w:proofErr w:type="spellStart"/>
      <w:r w:rsidRPr="00A81D63">
        <w:rPr>
          <w:spacing w:val="9"/>
          <w:sz w:val="28"/>
          <w:szCs w:val="28"/>
        </w:rPr>
        <w:t>данныи</w:t>
      </w:r>
      <w:proofErr w:type="spellEnd"/>
      <w:r w:rsidRPr="00A81D63">
        <w:rPr>
          <w:spacing w:val="9"/>
          <w:sz w:val="28"/>
          <w:szCs w:val="28"/>
        </w:rPr>
        <w:t xml:space="preserve"> возрастной </w:t>
      </w:r>
      <w:r w:rsidRPr="00A81D63">
        <w:rPr>
          <w:spacing w:val="20"/>
          <w:sz w:val="28"/>
          <w:szCs w:val="28"/>
        </w:rPr>
        <w:t>пер</w:t>
      </w:r>
      <w:r w:rsidRPr="00A81D63">
        <w:rPr>
          <w:spacing w:val="20"/>
          <w:sz w:val="28"/>
          <w:szCs w:val="28"/>
        </w:rPr>
        <w:t>и</w:t>
      </w:r>
      <w:r w:rsidRPr="00A81D63">
        <w:rPr>
          <w:spacing w:val="20"/>
          <w:sz w:val="28"/>
          <w:szCs w:val="28"/>
        </w:rPr>
        <w:t>од;</w:t>
      </w:r>
    </w:p>
    <w:p w:rsidR="006C2EC7" w:rsidRPr="00A81D63" w:rsidRDefault="006C2EC7" w:rsidP="006C2EC7">
      <w:pPr>
        <w:widowControl w:val="0"/>
        <w:autoSpaceDE w:val="0"/>
        <w:autoSpaceDN w:val="0"/>
        <w:spacing w:line="278" w:lineRule="auto"/>
        <w:jc w:val="both"/>
        <w:rPr>
          <w:sz w:val="28"/>
          <w:szCs w:val="28"/>
        </w:rPr>
      </w:pPr>
      <w:r w:rsidRPr="00A81D63">
        <w:rPr>
          <w:sz w:val="28"/>
          <w:szCs w:val="28"/>
        </w:rPr>
        <w:t>— принцип интеграции образовательных областей в соответствии с их спец</w:t>
      </w:r>
      <w:r w:rsidRPr="00A81D63">
        <w:rPr>
          <w:sz w:val="28"/>
          <w:szCs w:val="28"/>
        </w:rPr>
        <w:t>и</w:t>
      </w:r>
      <w:r w:rsidRPr="00A81D63">
        <w:rPr>
          <w:sz w:val="28"/>
          <w:szCs w:val="28"/>
        </w:rPr>
        <w:t>фикой, возрас</w:t>
      </w:r>
      <w:r w:rsidRPr="00A81D63">
        <w:rPr>
          <w:spacing w:val="8"/>
          <w:sz w:val="28"/>
          <w:szCs w:val="28"/>
        </w:rPr>
        <w:t>тными возможностями и особенностями развития воспитанников, предметом изучения и харак</w:t>
      </w:r>
      <w:r w:rsidRPr="00A81D63">
        <w:rPr>
          <w:sz w:val="28"/>
          <w:szCs w:val="28"/>
        </w:rPr>
        <w:t>теристикой соответствующих видов детской де</w:t>
      </w:r>
      <w:r w:rsidRPr="00A81D63">
        <w:rPr>
          <w:sz w:val="28"/>
          <w:szCs w:val="28"/>
        </w:rPr>
        <w:t>я</w:t>
      </w:r>
      <w:r w:rsidRPr="00A81D63">
        <w:rPr>
          <w:sz w:val="28"/>
          <w:szCs w:val="28"/>
        </w:rPr>
        <w:t>тельности;</w:t>
      </w:r>
    </w:p>
    <w:p w:rsidR="006C2EC7" w:rsidRPr="00A81D63" w:rsidRDefault="006C2EC7" w:rsidP="006C2EC7">
      <w:pPr>
        <w:widowControl w:val="0"/>
        <w:autoSpaceDE w:val="0"/>
        <w:autoSpaceDN w:val="0"/>
        <w:spacing w:before="36"/>
        <w:jc w:val="both"/>
        <w:rPr>
          <w:sz w:val="28"/>
          <w:szCs w:val="28"/>
        </w:rPr>
      </w:pPr>
      <w:r w:rsidRPr="00A81D63">
        <w:rPr>
          <w:sz w:val="28"/>
          <w:szCs w:val="28"/>
        </w:rPr>
        <w:t>— комплексно-тематический принцип построения образовательного пр</w:t>
      </w:r>
      <w:r w:rsidRPr="00A81D63">
        <w:rPr>
          <w:sz w:val="28"/>
          <w:szCs w:val="28"/>
        </w:rPr>
        <w:t>о</w:t>
      </w:r>
      <w:r w:rsidRPr="00A81D63">
        <w:rPr>
          <w:sz w:val="28"/>
          <w:szCs w:val="28"/>
        </w:rPr>
        <w:t>цесса;</w:t>
      </w:r>
    </w:p>
    <w:p w:rsidR="006C2EC7" w:rsidRPr="00A81D63" w:rsidRDefault="006C2EC7" w:rsidP="006C2EC7">
      <w:pPr>
        <w:widowControl w:val="0"/>
        <w:autoSpaceDE w:val="0"/>
        <w:autoSpaceDN w:val="0"/>
        <w:spacing w:after="36"/>
        <w:jc w:val="both"/>
        <w:rPr>
          <w:spacing w:val="4"/>
          <w:sz w:val="28"/>
          <w:szCs w:val="28"/>
        </w:rPr>
      </w:pPr>
      <w:r w:rsidRPr="00A81D63">
        <w:rPr>
          <w:spacing w:val="6"/>
          <w:sz w:val="28"/>
          <w:szCs w:val="28"/>
        </w:rPr>
        <w:t>— решение программных образовательных задач в совместной деятельн</w:t>
      </w:r>
      <w:r w:rsidRPr="00A81D63">
        <w:rPr>
          <w:spacing w:val="6"/>
          <w:sz w:val="28"/>
          <w:szCs w:val="28"/>
        </w:rPr>
        <w:t>о</w:t>
      </w:r>
      <w:r w:rsidRPr="00A81D63">
        <w:rPr>
          <w:spacing w:val="6"/>
          <w:sz w:val="28"/>
          <w:szCs w:val="28"/>
        </w:rPr>
        <w:t>сти взрослого и де</w:t>
      </w:r>
      <w:r w:rsidRPr="00A81D63">
        <w:rPr>
          <w:sz w:val="28"/>
          <w:szCs w:val="28"/>
        </w:rPr>
        <w:t>тей и самостоятельной деятельности детей не только в рамках неп</w:t>
      </w:r>
      <w:r w:rsidRPr="00A81D63">
        <w:rPr>
          <w:sz w:val="28"/>
          <w:szCs w:val="28"/>
        </w:rPr>
        <w:t>о</w:t>
      </w:r>
      <w:r w:rsidRPr="00A81D63">
        <w:rPr>
          <w:sz w:val="28"/>
          <w:szCs w:val="28"/>
        </w:rPr>
        <w:t>средственно образовательной деятельности, но и при проведении режимных моментов в соответствии со спецификой дошкольного о</w:t>
      </w:r>
      <w:r w:rsidRPr="00A81D63">
        <w:rPr>
          <w:sz w:val="28"/>
          <w:szCs w:val="28"/>
        </w:rPr>
        <w:t>б</w:t>
      </w:r>
      <w:r w:rsidRPr="00A81D63">
        <w:rPr>
          <w:sz w:val="28"/>
          <w:szCs w:val="28"/>
        </w:rPr>
        <w:t>разования;</w:t>
      </w:r>
    </w:p>
    <w:p w:rsidR="006C2EC7" w:rsidRPr="00A81D63" w:rsidRDefault="006C2EC7" w:rsidP="006C2EC7">
      <w:pPr>
        <w:widowControl w:val="0"/>
        <w:autoSpaceDE w:val="0"/>
        <w:autoSpaceDN w:val="0"/>
        <w:ind w:right="72"/>
        <w:jc w:val="both"/>
        <w:rPr>
          <w:sz w:val="28"/>
          <w:szCs w:val="28"/>
        </w:rPr>
      </w:pPr>
      <w:r w:rsidRPr="00A81D63">
        <w:rPr>
          <w:spacing w:val="7"/>
          <w:sz w:val="28"/>
          <w:szCs w:val="28"/>
        </w:rPr>
        <w:t xml:space="preserve">— построение образовательного процесса ка адекватных возрасту </w:t>
      </w:r>
      <w:proofErr w:type="gramStart"/>
      <w:r w:rsidRPr="00A81D63">
        <w:rPr>
          <w:spacing w:val="7"/>
          <w:sz w:val="28"/>
          <w:szCs w:val="28"/>
        </w:rPr>
        <w:t>формах</w:t>
      </w:r>
      <w:proofErr w:type="gramEnd"/>
      <w:r w:rsidRPr="00A81D63">
        <w:rPr>
          <w:spacing w:val="7"/>
          <w:sz w:val="28"/>
          <w:szCs w:val="28"/>
        </w:rPr>
        <w:t xml:space="preserve"> работы с детьми; </w:t>
      </w:r>
      <w:r w:rsidRPr="00A81D63">
        <w:rPr>
          <w:spacing w:val="12"/>
          <w:sz w:val="28"/>
          <w:szCs w:val="28"/>
        </w:rPr>
        <w:t>основной формой работы с детьми дошкольного возраста и ведущим видом де</w:t>
      </w:r>
      <w:r w:rsidRPr="00A81D63">
        <w:rPr>
          <w:spacing w:val="12"/>
          <w:sz w:val="28"/>
          <w:szCs w:val="28"/>
        </w:rPr>
        <w:t>я</w:t>
      </w:r>
      <w:r w:rsidRPr="00A81D63">
        <w:rPr>
          <w:spacing w:val="12"/>
          <w:sz w:val="28"/>
          <w:szCs w:val="28"/>
        </w:rPr>
        <w:t xml:space="preserve">тельности для </w:t>
      </w:r>
      <w:r w:rsidRPr="00A81D63">
        <w:rPr>
          <w:sz w:val="28"/>
          <w:szCs w:val="28"/>
        </w:rPr>
        <w:t>них является игра.</w:t>
      </w:r>
    </w:p>
    <w:p w:rsidR="006C2EC7" w:rsidRPr="00A81D63" w:rsidRDefault="006C2EC7" w:rsidP="006C2EC7">
      <w:pPr>
        <w:widowControl w:val="0"/>
        <w:autoSpaceDE w:val="0"/>
        <w:autoSpaceDN w:val="0"/>
        <w:ind w:firstLine="360"/>
        <w:jc w:val="both"/>
        <w:rPr>
          <w:color w:val="FF0000"/>
          <w:sz w:val="28"/>
          <w:szCs w:val="28"/>
        </w:rPr>
      </w:pPr>
      <w:r w:rsidRPr="00A81D63">
        <w:rPr>
          <w:b/>
          <w:spacing w:val="11"/>
          <w:sz w:val="28"/>
          <w:szCs w:val="28"/>
        </w:rPr>
        <w:t>Цель мониторинга</w:t>
      </w:r>
      <w:r w:rsidRPr="00A81D63">
        <w:rPr>
          <w:spacing w:val="11"/>
          <w:sz w:val="28"/>
          <w:szCs w:val="28"/>
        </w:rPr>
        <w:t xml:space="preserve"> - изучить процесс достижения детьми планиру</w:t>
      </w:r>
      <w:r w:rsidRPr="00A81D63">
        <w:rPr>
          <w:spacing w:val="11"/>
          <w:sz w:val="28"/>
          <w:szCs w:val="28"/>
        </w:rPr>
        <w:t>е</w:t>
      </w:r>
      <w:r w:rsidRPr="00A81D63">
        <w:rPr>
          <w:spacing w:val="11"/>
          <w:sz w:val="28"/>
          <w:szCs w:val="28"/>
        </w:rPr>
        <w:t xml:space="preserve">мых итоговых </w:t>
      </w:r>
      <w:r w:rsidRPr="00A81D63">
        <w:rPr>
          <w:spacing w:val="10"/>
          <w:sz w:val="28"/>
          <w:szCs w:val="28"/>
        </w:rPr>
        <w:t xml:space="preserve">результатов освоения </w:t>
      </w:r>
      <w:r w:rsidRPr="00A81D63">
        <w:rPr>
          <w:spacing w:val="10"/>
          <w:sz w:val="28"/>
          <w:szCs w:val="28"/>
        </w:rPr>
        <w:lastRenderedPageBreak/>
        <w:t xml:space="preserve">основной общеобразовательной программы дошкольного образования </w:t>
      </w:r>
      <w:r w:rsidRPr="00A81D63">
        <w:rPr>
          <w:spacing w:val="6"/>
          <w:sz w:val="28"/>
          <w:szCs w:val="28"/>
        </w:rPr>
        <w:t xml:space="preserve">на основе выявления динамики формирования у воспитанников интегративных качеств, которые </w:t>
      </w:r>
      <w:r w:rsidRPr="00A81D63">
        <w:rPr>
          <w:sz w:val="28"/>
          <w:szCs w:val="28"/>
        </w:rPr>
        <w:t>они должны приобрести в р</w:t>
      </w:r>
      <w:r w:rsidRPr="00A81D63">
        <w:rPr>
          <w:sz w:val="28"/>
          <w:szCs w:val="28"/>
        </w:rPr>
        <w:t>е</w:t>
      </w:r>
      <w:r w:rsidRPr="00A81D63">
        <w:rPr>
          <w:sz w:val="28"/>
          <w:szCs w:val="28"/>
        </w:rPr>
        <w:t xml:space="preserve">зультате ее освоения к 7 годам.             </w:t>
      </w:r>
    </w:p>
    <w:p w:rsidR="006C2EC7" w:rsidRPr="00A81D63" w:rsidRDefault="006C2EC7" w:rsidP="006C2EC7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A81D63">
        <w:rPr>
          <w:sz w:val="28"/>
          <w:szCs w:val="28"/>
        </w:rPr>
        <w:t>Мониторинг  направлен на выявление качества дошкольного образования, а принцип интеграции дает новое видение организационных форм и содержания монит</w:t>
      </w:r>
      <w:r w:rsidRPr="00A81D63">
        <w:rPr>
          <w:sz w:val="28"/>
          <w:szCs w:val="28"/>
        </w:rPr>
        <w:t>о</w:t>
      </w:r>
      <w:r w:rsidRPr="00A81D63">
        <w:rPr>
          <w:sz w:val="28"/>
          <w:szCs w:val="28"/>
        </w:rPr>
        <w:t>ринга.</w:t>
      </w:r>
    </w:p>
    <w:p w:rsidR="006C2EC7" w:rsidRDefault="006C2EC7" w:rsidP="006C2EC7">
      <w:pPr>
        <w:widowControl w:val="0"/>
        <w:autoSpaceDE w:val="0"/>
        <w:autoSpaceDN w:val="0"/>
        <w:spacing w:after="2700"/>
        <w:ind w:firstLine="360"/>
        <w:jc w:val="both"/>
        <w:rPr>
          <w:sz w:val="28"/>
          <w:szCs w:val="28"/>
        </w:rPr>
      </w:pPr>
      <w:r w:rsidRPr="00A81D63">
        <w:rPr>
          <w:spacing w:val="10"/>
          <w:sz w:val="28"/>
          <w:szCs w:val="28"/>
        </w:rPr>
        <w:t>Предлагаемая мониторинговая система имеет прогностический хара</w:t>
      </w:r>
      <w:r w:rsidRPr="00A81D63">
        <w:rPr>
          <w:spacing w:val="10"/>
          <w:sz w:val="28"/>
          <w:szCs w:val="28"/>
        </w:rPr>
        <w:t>к</w:t>
      </w:r>
      <w:r w:rsidRPr="00A81D63">
        <w:rPr>
          <w:spacing w:val="10"/>
          <w:sz w:val="28"/>
          <w:szCs w:val="28"/>
        </w:rPr>
        <w:t xml:space="preserve">тер, то есть помогает </w:t>
      </w:r>
      <w:r w:rsidRPr="00A81D63">
        <w:rPr>
          <w:spacing w:val="7"/>
          <w:sz w:val="28"/>
          <w:szCs w:val="28"/>
        </w:rPr>
        <w:t>выявить перспективные линии развития дошкольн</w:t>
      </w:r>
      <w:r w:rsidRPr="00A81D63">
        <w:rPr>
          <w:spacing w:val="7"/>
          <w:sz w:val="28"/>
          <w:szCs w:val="28"/>
        </w:rPr>
        <w:t>и</w:t>
      </w:r>
      <w:r w:rsidRPr="00A81D63">
        <w:rPr>
          <w:spacing w:val="7"/>
          <w:sz w:val="28"/>
          <w:szCs w:val="28"/>
        </w:rPr>
        <w:t>ка, а также профилактический характер, по</w:t>
      </w:r>
      <w:r w:rsidRPr="00A81D63">
        <w:rPr>
          <w:spacing w:val="9"/>
          <w:sz w:val="28"/>
          <w:szCs w:val="28"/>
        </w:rPr>
        <w:t xml:space="preserve">скольку позволяет заметить факторы риска в развитии ребенка. Полученные мониторинговые </w:t>
      </w:r>
      <w:r w:rsidRPr="00A81D63">
        <w:rPr>
          <w:spacing w:val="7"/>
          <w:sz w:val="28"/>
          <w:szCs w:val="28"/>
        </w:rPr>
        <w:t>данные создают информац</w:t>
      </w:r>
      <w:r w:rsidRPr="00A81D63">
        <w:rPr>
          <w:spacing w:val="7"/>
          <w:sz w:val="28"/>
          <w:szCs w:val="28"/>
        </w:rPr>
        <w:t>и</w:t>
      </w:r>
      <w:r w:rsidRPr="00A81D63">
        <w:rPr>
          <w:spacing w:val="7"/>
          <w:sz w:val="28"/>
          <w:szCs w:val="28"/>
        </w:rPr>
        <w:t>онную базу для индивидуализации образовательного процесса, исхо</w:t>
      </w:r>
      <w:r w:rsidRPr="00A81D63">
        <w:rPr>
          <w:sz w:val="28"/>
          <w:szCs w:val="28"/>
        </w:rPr>
        <w:t>дя из личностных образовательных потребностей каждого во</w:t>
      </w:r>
      <w:r w:rsidRPr="00A81D63">
        <w:rPr>
          <w:sz w:val="28"/>
          <w:szCs w:val="28"/>
        </w:rPr>
        <w:t>с</w:t>
      </w:r>
      <w:r w:rsidRPr="00A81D63">
        <w:rPr>
          <w:sz w:val="28"/>
          <w:szCs w:val="28"/>
        </w:rPr>
        <w:t>питанника  в ДОУ.</w:t>
      </w:r>
    </w:p>
    <w:p w:rsidR="000F4F5C" w:rsidRDefault="000F4F5C"/>
    <w:sectPr w:rsidR="000F4F5C" w:rsidSect="00666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A97"/>
    <w:multiLevelType w:val="multilevel"/>
    <w:tmpl w:val="80DC01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2"/>
    <w:rsid w:val="000F4F5C"/>
    <w:rsid w:val="002F46E2"/>
    <w:rsid w:val="006667B7"/>
    <w:rsid w:val="006C2EC7"/>
    <w:rsid w:val="00B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2018-11-28T04:28:00Z</dcterms:created>
  <dcterms:modified xsi:type="dcterms:W3CDTF">2018-11-28T04:50:00Z</dcterms:modified>
</cp:coreProperties>
</file>