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05" w:rsidRPr="00AD2205" w:rsidRDefault="00AD2205" w:rsidP="00A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D2205">
        <w:rPr>
          <w:rFonts w:ascii="Times New Roman" w:eastAsia="Times New Roman" w:hAnsi="Times New Roman" w:cs="Times New Roman"/>
          <w:color w:val="FF0000"/>
          <w:sz w:val="24"/>
          <w:szCs w:val="24"/>
        </w:rPr>
        <w:t>В своей работе я применяю театрализованную деятельность , так как эта деятельность является источником развития чувств, глубоких переживаний и открытий.</w:t>
      </w:r>
    </w:p>
    <w:p w:rsidR="00AD2205" w:rsidRPr="00AD2205" w:rsidRDefault="00AD2205" w:rsidP="00A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D220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Благодаря сказкам ребенок познает мир добра и зла. Любимые герои становятся образцами для подражания.</w:t>
      </w:r>
    </w:p>
    <w:p w:rsidR="00AD2205" w:rsidRPr="00AD2205" w:rsidRDefault="00AD2205" w:rsidP="00A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D220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Я поставила на 2014 год перед собой такие задачи:</w:t>
      </w:r>
    </w:p>
    <w:p w:rsidR="00AD2205" w:rsidRPr="00AD2205" w:rsidRDefault="00AD2205" w:rsidP="00AD2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D220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Создать условия для творческой активности ребенка в театрализованной деятельности (поощрять исполнительское творчество, развивать способность свободно и раскрепощено держаться при выступлении, побуждать к импровизации театральных образов под музыку и без нее, средствами мимики, выразительности движений).</w:t>
      </w:r>
    </w:p>
    <w:p w:rsidR="00AD2205" w:rsidRPr="00AD2205" w:rsidRDefault="00AD2205" w:rsidP="00AD2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D220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Приобщать детей к театральной культуре (знакомство с устройством театра, театральными жанрами).</w:t>
      </w:r>
    </w:p>
    <w:p w:rsidR="00AD2205" w:rsidRPr="00AD2205" w:rsidRDefault="00AD2205" w:rsidP="00AD2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D220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Сопровождать каждый сказочный персонаж своей музыкой, которая помогает выразительности исполнения образа.</w:t>
      </w:r>
    </w:p>
    <w:p w:rsidR="00AD2205" w:rsidRPr="00AD2205" w:rsidRDefault="00AD2205" w:rsidP="00AD22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D220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Для реализации целей, мной были выбраны 2 подготовительные группы и старшая.</w:t>
      </w:r>
    </w:p>
    <w:p w:rsidR="00AD2205" w:rsidRPr="00AD2205" w:rsidRDefault="00AD2205" w:rsidP="00A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D220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На театральных занятиях, я  учу детей пантомиме, мимическим упражнениям, диалогическим сценкам, играем в разные игры.</w:t>
      </w:r>
    </w:p>
    <w:p w:rsidR="00AD2205" w:rsidRPr="00AD2205" w:rsidRDefault="00AD2205" w:rsidP="00A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D220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Раскрытию творческих способностей детей в детском саду, к театральному искусству способствует и помещение-это музыкальный зал, с декорациями, атрибутами, с музыкой и театральный уголок в групповой комнате, с кукольным театром.</w:t>
      </w:r>
    </w:p>
    <w:p w:rsidR="00AD2205" w:rsidRPr="00AD2205" w:rsidRDefault="00AD2205" w:rsidP="00A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D220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 занятиях по театральному искусству, я учу детей исполнять не только положительные роли, но и отрицательные. Уметь выразить динамикой голоса, жестами, сказочный персонаж, представить своего героя, не только выразительным исполнением текста, но и пением.</w:t>
      </w:r>
    </w:p>
    <w:p w:rsidR="00000000" w:rsidRPr="00AD2205" w:rsidRDefault="00AD2205">
      <w:pPr>
        <w:rPr>
          <w:color w:val="FF0000"/>
          <w:sz w:val="24"/>
          <w:szCs w:val="24"/>
        </w:rPr>
      </w:pPr>
      <w:r w:rsidRPr="00AD2205">
        <w:rPr>
          <w:color w:val="FF0000"/>
          <w:sz w:val="24"/>
          <w:szCs w:val="24"/>
          <w:u w:val="single"/>
        </w:rPr>
        <w:t>В « День знаний» у нас в детском саду проходило развлечение «Колобок ищет друзей</w:t>
      </w:r>
      <w:r w:rsidRPr="00AD2205">
        <w:rPr>
          <w:color w:val="FF0000"/>
          <w:sz w:val="24"/>
          <w:szCs w:val="24"/>
        </w:rPr>
        <w:t>». В этом спектакле смогли поучавствовать все группы, начиная от младшей  и заканчивая подготовительными группами. У каждой группы был свой номер для выступления. Младшая пела песенку, средние группы танцевали танцы «Танец бабочек», «Грибочки», старшие и Подготовительные группы пели песенки «Колобок», «Шла лисица», «Разноцветные шары».</w:t>
      </w:r>
    </w:p>
    <w:p w:rsidR="00AD2205" w:rsidRPr="00AD2205" w:rsidRDefault="00AD2205">
      <w:pPr>
        <w:rPr>
          <w:color w:val="FF0000"/>
          <w:sz w:val="24"/>
          <w:szCs w:val="24"/>
        </w:rPr>
      </w:pPr>
      <w:r w:rsidRPr="00AD2205">
        <w:rPr>
          <w:color w:val="FF0000"/>
          <w:sz w:val="24"/>
          <w:szCs w:val="24"/>
        </w:rPr>
        <w:t>Ну ,а наши герои,  конечно тоже не отставали , замечательный колобок «Махаева Е В.», Петушок «Петрова О.В.», бабушка и дедушка « Опрышко Н.В.», «Тарнакина Н.П.», Лисичка «Тисецкая А.А.»,</w:t>
      </w:r>
    </w:p>
    <w:p w:rsidR="00AD2205" w:rsidRPr="00AD2205" w:rsidRDefault="00AD2205">
      <w:pPr>
        <w:rPr>
          <w:color w:val="FF0000"/>
          <w:sz w:val="24"/>
          <w:szCs w:val="24"/>
        </w:rPr>
      </w:pPr>
      <w:r w:rsidRPr="00AD2205">
        <w:rPr>
          <w:color w:val="FF0000"/>
          <w:sz w:val="24"/>
          <w:szCs w:val="24"/>
        </w:rPr>
        <w:t xml:space="preserve">Зайка «Сафарова Е.Н.», Ну и самым запоминающимся оказался мишка «Варенникова О.Ю.», всем было очень весело. </w:t>
      </w:r>
    </w:p>
    <w:p w:rsidR="00AD2205" w:rsidRDefault="00AD2205" w:rsidP="00AD220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000250" cy="2997030"/>
            <wp:effectExtent l="19050" t="0" r="0" b="0"/>
            <wp:docPr id="2" name="Рисунок 2" descr="C:\Users\Админ\Desktop\IMG_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_34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9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>
            <wp:extent cx="3745287" cy="2503133"/>
            <wp:effectExtent l="19050" t="0" r="7563" b="0"/>
            <wp:docPr id="3" name="Рисунок 3" descr="C:\Users\Админ\Desktop\IMG_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_345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202" cy="250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05" w:rsidRDefault="00AD2205" w:rsidP="00AD2205">
      <w:pPr>
        <w:jc w:val="right"/>
        <w:rPr>
          <w:sz w:val="24"/>
          <w:szCs w:val="24"/>
        </w:rPr>
      </w:pPr>
    </w:p>
    <w:p w:rsidR="00AD2205" w:rsidRDefault="00AD2205" w:rsidP="00AD2205">
      <w:pPr>
        <w:jc w:val="right"/>
        <w:rPr>
          <w:sz w:val="24"/>
          <w:szCs w:val="24"/>
        </w:rPr>
      </w:pPr>
    </w:p>
    <w:p w:rsidR="00AD2205" w:rsidRDefault="00AD2205" w:rsidP="00AD2205">
      <w:pPr>
        <w:jc w:val="right"/>
        <w:rPr>
          <w:sz w:val="24"/>
          <w:szCs w:val="24"/>
        </w:rPr>
      </w:pPr>
    </w:p>
    <w:p w:rsidR="00AD2205" w:rsidRDefault="00AD2205" w:rsidP="00AD220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00600" cy="3208441"/>
            <wp:effectExtent l="19050" t="0" r="0" b="0"/>
            <wp:docPr id="4" name="Рисунок 4" descr="C:\Users\Админ\Desktop\IMG_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IMG_344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0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05" w:rsidRDefault="00AD2205" w:rsidP="00AD220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308257" cy="2879387"/>
            <wp:effectExtent l="19050" t="0" r="0" b="0"/>
            <wp:docPr id="5" name="Рисунок 5" descr="C:\Users\Админ\Desktop\IMG_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IMG_36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538" cy="288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05" w:rsidRDefault="00AD2205" w:rsidP="00AD2205">
      <w:pPr>
        <w:jc w:val="center"/>
        <w:rPr>
          <w:sz w:val="24"/>
          <w:szCs w:val="24"/>
        </w:rPr>
      </w:pPr>
    </w:p>
    <w:p w:rsidR="00AD2205" w:rsidRDefault="00AD2205" w:rsidP="00AD220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57675" cy="2845582"/>
            <wp:effectExtent l="19050" t="0" r="9525" b="0"/>
            <wp:docPr id="7" name="Рисунок 7" descr="C:\Users\Админ\Desktop\IMG_3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IMG_356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4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05" w:rsidRDefault="00AD2205" w:rsidP="00AD2205">
      <w:pPr>
        <w:jc w:val="center"/>
        <w:rPr>
          <w:sz w:val="24"/>
          <w:szCs w:val="24"/>
        </w:rPr>
      </w:pPr>
    </w:p>
    <w:p w:rsidR="00AD2205" w:rsidRDefault="00AD2205" w:rsidP="00AD220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52825" cy="2374501"/>
            <wp:effectExtent l="19050" t="0" r="9525" b="0"/>
            <wp:docPr id="6" name="Рисунок 6" descr="C:\Users\Админ\Desktop\IMG_3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IMG_374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7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05" w:rsidRDefault="00AD2205" w:rsidP="00AD220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771900" cy="2520918"/>
            <wp:effectExtent l="19050" t="0" r="0" b="0"/>
            <wp:docPr id="11" name="Рисунок 11" descr="C:\Users\Админ\Desktop\IMG_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IMG_354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2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05" w:rsidRDefault="00AD2205" w:rsidP="00AD2205">
      <w:pPr>
        <w:rPr>
          <w:sz w:val="24"/>
          <w:szCs w:val="24"/>
        </w:rPr>
      </w:pPr>
    </w:p>
    <w:p w:rsidR="00AD2205" w:rsidRDefault="00AD2205" w:rsidP="00AD220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51595" cy="2841518"/>
            <wp:effectExtent l="19050" t="0" r="0" b="0"/>
            <wp:docPr id="12" name="Рисунок 12" descr="C:\Users\Админ\Desktop\IMG_3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IMG_367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089" cy="284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05" w:rsidRDefault="00AD2205" w:rsidP="00AD2205">
      <w:pPr>
        <w:rPr>
          <w:sz w:val="24"/>
          <w:szCs w:val="24"/>
        </w:rPr>
      </w:pPr>
    </w:p>
    <w:p w:rsidR="00AD2205" w:rsidRDefault="00AD2205" w:rsidP="00AD220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57675" cy="2840732"/>
            <wp:effectExtent l="19050" t="0" r="9525" b="0"/>
            <wp:docPr id="10" name="Рисунок 10" descr="C:\Users\Админ\Desktop\IMG_3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IMG_376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4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05" w:rsidRDefault="00AD2205">
      <w:pPr>
        <w:rPr>
          <w:sz w:val="24"/>
          <w:szCs w:val="24"/>
        </w:rPr>
      </w:pPr>
    </w:p>
    <w:p w:rsidR="00AD2205" w:rsidRDefault="00AD2205">
      <w:pPr>
        <w:rPr>
          <w:sz w:val="24"/>
          <w:szCs w:val="24"/>
        </w:rPr>
      </w:pPr>
    </w:p>
    <w:p w:rsidR="00AD2205" w:rsidRDefault="00AD2205">
      <w:pPr>
        <w:rPr>
          <w:sz w:val="24"/>
          <w:szCs w:val="24"/>
        </w:rPr>
      </w:pPr>
      <w:r>
        <w:rPr>
          <w:sz w:val="24"/>
          <w:szCs w:val="24"/>
        </w:rPr>
        <w:t>В конце января с детьми подготовительной группы мы приготовили и показали музыкальную сказку «Репка на новый лад». Дети из подготовительной группы «А» и подготовительной группы «Б» с удовольствием показали всем ребятишкам из сада этот спектакль.</w:t>
      </w:r>
    </w:p>
    <w:p w:rsidR="00AD2205" w:rsidRDefault="00AD2205">
      <w:pPr>
        <w:rPr>
          <w:sz w:val="24"/>
          <w:szCs w:val="24"/>
        </w:rPr>
      </w:pPr>
      <w:r>
        <w:rPr>
          <w:sz w:val="24"/>
          <w:szCs w:val="24"/>
        </w:rPr>
        <w:t>Наши молодые артисты пели и танцевали. Что сделало этот спектакль неповторимым!</w:t>
      </w:r>
    </w:p>
    <w:p w:rsidR="00AD2205" w:rsidRDefault="00AD2205" w:rsidP="00AD2205">
      <w:pPr>
        <w:rPr>
          <w:noProof/>
          <w:sz w:val="24"/>
          <w:szCs w:val="24"/>
        </w:rPr>
      </w:pPr>
    </w:p>
    <w:p w:rsidR="00AD2205" w:rsidRDefault="00AD2205" w:rsidP="00AD220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69290" cy="2972814"/>
            <wp:effectExtent l="19050" t="0" r="0" b="0"/>
            <wp:docPr id="13" name="Рисунок 13" descr="C:\Users\Админ\Desktop\IMG_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IMG_443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050" cy="298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05" w:rsidRDefault="00AD2205" w:rsidP="00AD2205">
      <w:pPr>
        <w:rPr>
          <w:noProof/>
          <w:sz w:val="24"/>
          <w:szCs w:val="24"/>
        </w:rPr>
      </w:pPr>
    </w:p>
    <w:p w:rsidR="00AD2205" w:rsidRDefault="00AD2205" w:rsidP="00AD2205">
      <w:pPr>
        <w:rPr>
          <w:noProof/>
          <w:sz w:val="24"/>
          <w:szCs w:val="24"/>
        </w:rPr>
      </w:pPr>
    </w:p>
    <w:p w:rsidR="00AD2205" w:rsidRDefault="00AD2205" w:rsidP="00AD220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72014" cy="2899961"/>
            <wp:effectExtent l="19050" t="0" r="0" b="0"/>
            <wp:docPr id="14" name="Рисунок 14" descr="C:\Users\Админ\Desktop\IMG_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IMG_443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765" cy="289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05" w:rsidRDefault="00AD2205" w:rsidP="00AD2205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658005" cy="2739678"/>
            <wp:effectExtent l="19050" t="0" r="0" b="0"/>
            <wp:docPr id="15" name="Рисунок 15" descr="C:\Users\Админ\Desktop\IMG_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\Desktop\IMG_442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919" cy="275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05" w:rsidRDefault="00AD2205" w:rsidP="00AD2205">
      <w:pPr>
        <w:jc w:val="center"/>
        <w:rPr>
          <w:noProof/>
          <w:sz w:val="24"/>
          <w:szCs w:val="24"/>
        </w:rPr>
      </w:pPr>
    </w:p>
    <w:p w:rsidR="00AD2205" w:rsidRDefault="00AD220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21818" cy="2637680"/>
            <wp:effectExtent l="19050" t="0" r="2432" b="0"/>
            <wp:docPr id="16" name="Рисунок 16" descr="C:\Users\Админ\Desktop\IMG_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Desktop\IMG_443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818" cy="263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05" w:rsidRDefault="00AD2205" w:rsidP="00AD2205">
      <w:pPr>
        <w:jc w:val="center"/>
        <w:rPr>
          <w:sz w:val="24"/>
          <w:szCs w:val="24"/>
        </w:rPr>
      </w:pPr>
      <w:r w:rsidRPr="00AD2205">
        <w:rPr>
          <w:sz w:val="24"/>
          <w:szCs w:val="24"/>
        </w:rPr>
        <w:drawing>
          <wp:inline distT="0" distB="0" distL="0" distR="0">
            <wp:extent cx="4257675" cy="3188803"/>
            <wp:effectExtent l="19050" t="0" r="9525" b="0"/>
            <wp:docPr id="19" name="Рисунок 17" descr="C:\Users\Админ\Desktop\IMG_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Desktop\IMG_442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8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05" w:rsidRDefault="00AD2205" w:rsidP="00AD2205">
      <w:pPr>
        <w:jc w:val="center"/>
        <w:rPr>
          <w:sz w:val="24"/>
          <w:szCs w:val="24"/>
        </w:rPr>
      </w:pPr>
    </w:p>
    <w:p w:rsidR="00AD2205" w:rsidRDefault="00AD2205" w:rsidP="00AD2205">
      <w:pPr>
        <w:jc w:val="center"/>
        <w:rPr>
          <w:sz w:val="24"/>
          <w:szCs w:val="24"/>
        </w:rPr>
      </w:pPr>
      <w:r w:rsidRPr="00AD2205">
        <w:rPr>
          <w:sz w:val="24"/>
          <w:szCs w:val="24"/>
        </w:rPr>
        <w:drawing>
          <wp:inline distT="0" distB="0" distL="0" distR="0">
            <wp:extent cx="4623845" cy="3463047"/>
            <wp:effectExtent l="19050" t="0" r="5305" b="0"/>
            <wp:docPr id="21" name="Рисунок 18" descr="C:\Users\Админ\Desktop\IMG_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\Desktop\IMG_4433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198" cy="346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05" w:rsidRDefault="00AD2205" w:rsidP="00AD2205">
      <w:pPr>
        <w:jc w:val="center"/>
        <w:rPr>
          <w:sz w:val="24"/>
          <w:szCs w:val="24"/>
        </w:rPr>
      </w:pPr>
    </w:p>
    <w:p w:rsidR="00AD2205" w:rsidRPr="00AD2205" w:rsidRDefault="00AD2205" w:rsidP="00AD2205">
      <w:pPr>
        <w:jc w:val="center"/>
        <w:rPr>
          <w:sz w:val="24"/>
          <w:szCs w:val="24"/>
        </w:rPr>
      </w:pPr>
      <w:r>
        <w:rPr>
          <w:sz w:val="24"/>
          <w:szCs w:val="24"/>
        </w:rPr>
        <w:t>Молодцы ребята! Так держать!!!</w:t>
      </w:r>
    </w:p>
    <w:sectPr w:rsidR="00AD2205" w:rsidRPr="00AD2205" w:rsidSect="00AD220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34C" w:rsidRDefault="0000334C" w:rsidP="00AD2205">
      <w:pPr>
        <w:spacing w:after="0" w:line="240" w:lineRule="auto"/>
      </w:pPr>
      <w:r>
        <w:separator/>
      </w:r>
    </w:p>
  </w:endnote>
  <w:endnote w:type="continuationSeparator" w:id="1">
    <w:p w:rsidR="0000334C" w:rsidRDefault="0000334C" w:rsidP="00AD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05" w:rsidRDefault="00AD220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05" w:rsidRDefault="00AD220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05" w:rsidRDefault="00AD2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34C" w:rsidRDefault="0000334C" w:rsidP="00AD2205">
      <w:pPr>
        <w:spacing w:after="0" w:line="240" w:lineRule="auto"/>
      </w:pPr>
      <w:r>
        <w:separator/>
      </w:r>
    </w:p>
  </w:footnote>
  <w:footnote w:type="continuationSeparator" w:id="1">
    <w:p w:rsidR="0000334C" w:rsidRDefault="0000334C" w:rsidP="00AD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05" w:rsidRDefault="00AD22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05" w:rsidRDefault="00AD220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05" w:rsidRDefault="00AD22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B6A51"/>
    <w:multiLevelType w:val="multilevel"/>
    <w:tmpl w:val="007E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2205"/>
    <w:rsid w:val="0000334C"/>
    <w:rsid w:val="00AD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D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2205"/>
  </w:style>
  <w:style w:type="paragraph" w:styleId="a7">
    <w:name w:val="footer"/>
    <w:basedOn w:val="a"/>
    <w:link w:val="a8"/>
    <w:uiPriority w:val="99"/>
    <w:semiHidden/>
    <w:unhideWhenUsed/>
    <w:rsid w:val="00AD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2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7539-941A-4441-8EE7-D93D55A1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2014-02-22T15:58:00Z</dcterms:created>
  <dcterms:modified xsi:type="dcterms:W3CDTF">2014-02-22T17:11:00Z</dcterms:modified>
</cp:coreProperties>
</file>